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D3CD" w14:textId="4E29E9E2" w:rsidR="00F16089" w:rsidRPr="00F024B3" w:rsidRDefault="00957587" w:rsidP="00F16089">
      <w:pPr>
        <w:rPr>
          <w:rFonts w:cstheme="minorHAnsi"/>
          <w:b/>
          <w:bCs/>
          <w:sz w:val="28"/>
          <w:szCs w:val="28"/>
          <w:lang w:val="en-US"/>
        </w:rPr>
      </w:pPr>
      <w:r w:rsidRPr="00F024B3">
        <w:rPr>
          <w:noProof/>
          <w:sz w:val="28"/>
          <w:szCs w:val="28"/>
        </w:rPr>
        <w:drawing>
          <wp:anchor distT="0" distB="0" distL="114300" distR="114300" simplePos="0" relativeHeight="251659264" behindDoc="1" locked="0" layoutInCell="1" allowOverlap="1" wp14:anchorId="7CFF7BB6" wp14:editId="14960FC2">
            <wp:simplePos x="0" y="0"/>
            <wp:positionH relativeFrom="column">
              <wp:posOffset>67310</wp:posOffset>
            </wp:positionH>
            <wp:positionV relativeFrom="paragraph">
              <wp:posOffset>0</wp:posOffset>
            </wp:positionV>
            <wp:extent cx="642620" cy="676910"/>
            <wp:effectExtent l="0" t="0" r="5080" b="0"/>
            <wp:wrapTight wrapText="bothSides">
              <wp:wrapPolygon edited="0">
                <wp:start x="0" y="0"/>
                <wp:lineTo x="0" y="21073"/>
                <wp:lineTo x="21344" y="21073"/>
                <wp:lineTo x="21344" y="0"/>
                <wp:lineTo x="0" y="0"/>
              </wp:wrapPolygon>
            </wp:wrapTight>
            <wp:docPr id="2" name="Picture 1" descr="C:\Users\Tamsyn Toshiba\Desktop\Fishermen's Association\Pictures and maps\peifaimagesm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amsyn Toshiba\Desktop\Fishermen's Association\Pictures and maps\peifaimagesmlogo.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089" w:rsidRPr="00F024B3">
        <w:rPr>
          <w:rFonts w:eastAsia="Times New Roman" w:cstheme="minorHAnsi"/>
          <w:b/>
          <w:bCs/>
          <w:sz w:val="28"/>
          <w:szCs w:val="28"/>
        </w:rPr>
        <w:t>EXPRESSION OF INTEREST:</w:t>
      </w:r>
    </w:p>
    <w:p w14:paraId="1A4F2C34" w14:textId="2D3F8F8D" w:rsidR="00F16089" w:rsidRPr="00F024B3" w:rsidRDefault="005A00FC" w:rsidP="007D7DA6">
      <w:pPr>
        <w:rPr>
          <w:rFonts w:eastAsia="Times New Roman" w:cstheme="minorHAnsi"/>
          <w:b/>
          <w:bCs/>
          <w:sz w:val="28"/>
          <w:szCs w:val="28"/>
        </w:rPr>
      </w:pPr>
      <w:r w:rsidRPr="00F024B3">
        <w:rPr>
          <w:rFonts w:eastAsia="Times New Roman" w:cstheme="minorHAnsi"/>
          <w:b/>
          <w:bCs/>
          <w:sz w:val="28"/>
          <w:szCs w:val="28"/>
        </w:rPr>
        <w:t>COD ACOUSTIC SOUNDING</w:t>
      </w:r>
      <w:r w:rsidR="00F16089" w:rsidRPr="00F024B3">
        <w:rPr>
          <w:rFonts w:eastAsia="Times New Roman" w:cstheme="minorHAnsi"/>
          <w:b/>
          <w:bCs/>
          <w:sz w:val="28"/>
          <w:szCs w:val="28"/>
        </w:rPr>
        <w:t xml:space="preserve"> SURVEY </w:t>
      </w:r>
    </w:p>
    <w:p w14:paraId="09FC447C" w14:textId="77777777" w:rsidR="007D7DA6" w:rsidRPr="00F024B3" w:rsidRDefault="00F16089" w:rsidP="00FC38E7">
      <w:pPr>
        <w:rPr>
          <w:rFonts w:eastAsia="Times New Roman" w:cstheme="minorHAnsi"/>
          <w:b/>
          <w:bCs/>
          <w:sz w:val="28"/>
          <w:szCs w:val="28"/>
        </w:rPr>
      </w:pPr>
      <w:r w:rsidRPr="00F024B3">
        <w:rPr>
          <w:rFonts w:eastAsia="Times New Roman" w:cstheme="minorHAnsi"/>
          <w:b/>
          <w:bCs/>
          <w:sz w:val="28"/>
          <w:szCs w:val="28"/>
        </w:rPr>
        <w:t>REGISTRATION &amp; DRAW FOR CAPTAIN/VESSEL/CREW</w:t>
      </w:r>
    </w:p>
    <w:p w14:paraId="5227474D" w14:textId="77777777" w:rsidR="007D7DA6" w:rsidRPr="00F024B3" w:rsidRDefault="007D7DA6" w:rsidP="00FC38E7">
      <w:pPr>
        <w:rPr>
          <w:rFonts w:eastAsia="Times New Roman" w:cstheme="minorHAnsi"/>
          <w:sz w:val="22"/>
          <w:szCs w:val="22"/>
        </w:rPr>
      </w:pPr>
    </w:p>
    <w:p w14:paraId="6859948B" w14:textId="7B23254C" w:rsidR="0016435D" w:rsidRPr="00F024B3" w:rsidRDefault="00F16089" w:rsidP="00C6676C">
      <w:pPr>
        <w:jc w:val="both"/>
        <w:rPr>
          <w:rFonts w:eastAsia="Times New Roman" w:cstheme="minorHAnsi"/>
          <w:sz w:val="22"/>
          <w:szCs w:val="22"/>
        </w:rPr>
      </w:pPr>
      <w:r w:rsidRPr="00F024B3">
        <w:rPr>
          <w:rFonts w:eastAsia="Times New Roman" w:cstheme="minorHAnsi"/>
          <w:sz w:val="22"/>
          <w:szCs w:val="22"/>
        </w:rPr>
        <w:t xml:space="preserve">The PEI Fishermen’s Association are seeking 1 Captain, </w:t>
      </w:r>
      <w:proofErr w:type="gramStart"/>
      <w:r w:rsidRPr="00F024B3">
        <w:rPr>
          <w:rFonts w:eastAsia="Times New Roman" w:cstheme="minorHAnsi"/>
          <w:sz w:val="22"/>
          <w:szCs w:val="22"/>
        </w:rPr>
        <w:t>Vessel</w:t>
      </w:r>
      <w:proofErr w:type="gramEnd"/>
      <w:r w:rsidRPr="00F024B3">
        <w:rPr>
          <w:rFonts w:eastAsia="Times New Roman" w:cstheme="minorHAnsi"/>
          <w:sz w:val="22"/>
          <w:szCs w:val="22"/>
        </w:rPr>
        <w:t xml:space="preserve"> </w:t>
      </w:r>
      <w:r w:rsidR="005A00FC" w:rsidRPr="00F024B3">
        <w:rPr>
          <w:rFonts w:eastAsia="Times New Roman" w:cstheme="minorHAnsi"/>
          <w:sz w:val="22"/>
          <w:szCs w:val="22"/>
        </w:rPr>
        <w:t>and a</w:t>
      </w:r>
      <w:r w:rsidRPr="00F024B3">
        <w:rPr>
          <w:rFonts w:eastAsia="Times New Roman" w:cstheme="minorHAnsi"/>
          <w:sz w:val="22"/>
          <w:szCs w:val="22"/>
        </w:rPr>
        <w:t xml:space="preserve"> crew</w:t>
      </w:r>
      <w:r w:rsidR="00C6676C" w:rsidRPr="00F024B3">
        <w:rPr>
          <w:rFonts w:eastAsia="Times New Roman" w:cstheme="minorHAnsi"/>
          <w:sz w:val="22"/>
          <w:szCs w:val="22"/>
        </w:rPr>
        <w:t xml:space="preserve"> member</w:t>
      </w:r>
      <w:r w:rsidRPr="00F024B3">
        <w:rPr>
          <w:rFonts w:eastAsia="Times New Roman" w:cstheme="minorHAnsi"/>
          <w:sz w:val="22"/>
          <w:szCs w:val="22"/>
        </w:rPr>
        <w:t xml:space="preserve"> to </w:t>
      </w:r>
      <w:r w:rsidR="0016435D" w:rsidRPr="00F024B3">
        <w:rPr>
          <w:rFonts w:eastAsia="Times New Roman" w:cstheme="minorHAnsi"/>
          <w:sz w:val="22"/>
          <w:szCs w:val="22"/>
        </w:rPr>
        <w:t xml:space="preserve">potentially </w:t>
      </w:r>
      <w:r w:rsidRPr="00F024B3">
        <w:rPr>
          <w:rFonts w:eastAsia="Times New Roman" w:cstheme="minorHAnsi"/>
          <w:sz w:val="22"/>
          <w:szCs w:val="22"/>
        </w:rPr>
        <w:t>participate</w:t>
      </w:r>
      <w:r w:rsidR="005A00FC" w:rsidRPr="00F024B3">
        <w:rPr>
          <w:rFonts w:eastAsia="Times New Roman" w:cstheme="minorHAnsi"/>
          <w:sz w:val="22"/>
          <w:szCs w:val="22"/>
        </w:rPr>
        <w:t xml:space="preserve"> in a</w:t>
      </w:r>
      <w:r w:rsidR="008A4A5C" w:rsidRPr="00F024B3">
        <w:rPr>
          <w:rFonts w:eastAsia="Times New Roman" w:cstheme="minorHAnsi"/>
          <w:sz w:val="22"/>
          <w:szCs w:val="22"/>
        </w:rPr>
        <w:t xml:space="preserve">n acoustic sounding </w:t>
      </w:r>
      <w:r w:rsidR="007B7490" w:rsidRPr="00F024B3">
        <w:rPr>
          <w:rFonts w:eastAsia="Times New Roman" w:cstheme="minorHAnsi"/>
          <w:sz w:val="22"/>
          <w:szCs w:val="22"/>
        </w:rPr>
        <w:t>project</w:t>
      </w:r>
      <w:r w:rsidR="008A4A5C" w:rsidRPr="00F024B3">
        <w:rPr>
          <w:rFonts w:eastAsia="Times New Roman" w:cstheme="minorHAnsi"/>
          <w:sz w:val="22"/>
          <w:szCs w:val="22"/>
        </w:rPr>
        <w:t xml:space="preserve"> in </w:t>
      </w:r>
      <w:r w:rsidR="00EB54C0">
        <w:rPr>
          <w:rFonts w:eastAsia="Times New Roman" w:cstheme="minorHAnsi"/>
          <w:sz w:val="22"/>
          <w:szCs w:val="22"/>
        </w:rPr>
        <w:t>the</w:t>
      </w:r>
      <w:r w:rsidR="008A4A5C" w:rsidRPr="00F024B3">
        <w:rPr>
          <w:rFonts w:eastAsia="Times New Roman" w:cstheme="minorHAnsi"/>
          <w:sz w:val="22"/>
          <w:szCs w:val="22"/>
        </w:rPr>
        <w:t xml:space="preserve"> cod spawning area</w:t>
      </w:r>
      <w:r w:rsidR="007B7490" w:rsidRPr="00F024B3">
        <w:rPr>
          <w:rFonts w:eastAsia="Times New Roman" w:cstheme="minorHAnsi"/>
          <w:sz w:val="22"/>
          <w:szCs w:val="22"/>
        </w:rPr>
        <w:t xml:space="preserve"> near </w:t>
      </w:r>
      <w:proofErr w:type="spellStart"/>
      <w:r w:rsidR="007B7490" w:rsidRPr="00F024B3">
        <w:rPr>
          <w:rFonts w:eastAsia="Times New Roman" w:cstheme="minorHAnsi"/>
          <w:sz w:val="22"/>
          <w:szCs w:val="22"/>
        </w:rPr>
        <w:t>Miscou</w:t>
      </w:r>
      <w:proofErr w:type="spellEnd"/>
      <w:r w:rsidR="007B7490" w:rsidRPr="00F024B3">
        <w:rPr>
          <w:rFonts w:eastAsia="Times New Roman" w:cstheme="minorHAnsi"/>
          <w:sz w:val="22"/>
          <w:szCs w:val="22"/>
        </w:rPr>
        <w:t xml:space="preserve"> Bank (Shediac Valley).</w:t>
      </w:r>
      <w:r w:rsidR="005A00FC" w:rsidRPr="00F024B3">
        <w:rPr>
          <w:rFonts w:eastAsia="Times New Roman" w:cstheme="minorHAnsi"/>
          <w:sz w:val="22"/>
          <w:szCs w:val="22"/>
        </w:rPr>
        <w:t xml:space="preserve"> </w:t>
      </w:r>
      <w:r w:rsidR="0016435D" w:rsidRPr="00F024B3">
        <w:rPr>
          <w:rFonts w:eastAsia="Times New Roman" w:cstheme="minorHAnsi"/>
          <w:sz w:val="22"/>
          <w:szCs w:val="22"/>
        </w:rPr>
        <w:t xml:space="preserve"> The PEIFA plan to submit a bid to DFO </w:t>
      </w:r>
      <w:r w:rsidR="00C6676C" w:rsidRPr="00F024B3">
        <w:rPr>
          <w:rFonts w:eastAsia="Times New Roman" w:cstheme="minorHAnsi"/>
          <w:sz w:val="22"/>
          <w:szCs w:val="22"/>
        </w:rPr>
        <w:t>for the project work</w:t>
      </w:r>
      <w:r w:rsidR="0016435D" w:rsidRPr="00F024B3">
        <w:rPr>
          <w:rFonts w:eastAsia="Times New Roman" w:cstheme="minorHAnsi"/>
          <w:sz w:val="22"/>
          <w:szCs w:val="22"/>
        </w:rPr>
        <w:t xml:space="preserve"> and therefore </w:t>
      </w:r>
      <w:r w:rsidR="00C6676C" w:rsidRPr="00F024B3">
        <w:rPr>
          <w:rFonts w:eastAsia="Times New Roman" w:cstheme="minorHAnsi"/>
          <w:sz w:val="22"/>
          <w:szCs w:val="22"/>
        </w:rPr>
        <w:t>are</w:t>
      </w:r>
      <w:r w:rsidR="00002D3A" w:rsidRPr="00F024B3">
        <w:rPr>
          <w:rFonts w:eastAsia="Times New Roman" w:cstheme="minorHAnsi"/>
          <w:sz w:val="22"/>
          <w:szCs w:val="22"/>
        </w:rPr>
        <w:t xml:space="preserve"> </w:t>
      </w:r>
      <w:r w:rsidR="0016435D" w:rsidRPr="00F024B3">
        <w:rPr>
          <w:rFonts w:eastAsia="Times New Roman" w:cstheme="minorHAnsi"/>
          <w:sz w:val="22"/>
          <w:szCs w:val="22"/>
        </w:rPr>
        <w:t>subject to the</w:t>
      </w:r>
      <w:r w:rsidR="00002D3A" w:rsidRPr="00F024B3">
        <w:rPr>
          <w:rFonts w:eastAsia="Times New Roman" w:cstheme="minorHAnsi"/>
          <w:sz w:val="22"/>
          <w:szCs w:val="22"/>
        </w:rPr>
        <w:t xml:space="preserve"> successful award of the contract. </w:t>
      </w:r>
      <w:r w:rsidR="0016435D" w:rsidRPr="00F024B3">
        <w:rPr>
          <w:rFonts w:eastAsia="Times New Roman" w:cstheme="minorHAnsi"/>
          <w:sz w:val="22"/>
          <w:szCs w:val="22"/>
        </w:rPr>
        <w:t xml:space="preserve">  </w:t>
      </w:r>
    </w:p>
    <w:p w14:paraId="088FAEB0" w14:textId="2E184A3C" w:rsidR="0016435D" w:rsidRDefault="0016435D" w:rsidP="00C6676C">
      <w:pPr>
        <w:jc w:val="both"/>
        <w:rPr>
          <w:rFonts w:eastAsia="Times New Roman" w:cstheme="minorHAnsi"/>
          <w:sz w:val="22"/>
          <w:szCs w:val="22"/>
        </w:rPr>
      </w:pPr>
    </w:p>
    <w:p w14:paraId="74E4996A" w14:textId="7F544CB9" w:rsidR="00907C21" w:rsidRDefault="00907C21" w:rsidP="00907C21">
      <w:pPr>
        <w:jc w:val="center"/>
        <w:rPr>
          <w:rFonts w:eastAsia="Times New Roman" w:cstheme="minorHAnsi"/>
          <w:sz w:val="22"/>
          <w:szCs w:val="22"/>
        </w:rPr>
      </w:pPr>
      <w:r w:rsidRPr="00F024B3">
        <w:rPr>
          <w:rFonts w:cstheme="minorHAnsi"/>
          <w:b/>
          <w:bCs/>
          <w:noProof/>
          <w:sz w:val="22"/>
          <w:szCs w:val="22"/>
        </w:rPr>
        <w:drawing>
          <wp:inline distT="0" distB="0" distL="0" distR="0" wp14:anchorId="4176BCA5" wp14:editId="032FCF4D">
            <wp:extent cx="3530600" cy="2823597"/>
            <wp:effectExtent l="25400" t="25400" r="25400" b="2159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a:extLst>
                        <a:ext uri="{28A0092B-C50C-407E-A947-70E740481C1C}">
                          <a14:useLocalDpi xmlns:a14="http://schemas.microsoft.com/office/drawing/2010/main" val="0"/>
                        </a:ext>
                      </a:extLst>
                    </a:blip>
                    <a:srcRect l="3500" t="30144" r="30656" b="13771"/>
                    <a:stretch/>
                  </pic:blipFill>
                  <pic:spPr bwMode="auto">
                    <a:xfrm>
                      <a:off x="0" y="0"/>
                      <a:ext cx="3556991" cy="2844703"/>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601054F5" w14:textId="5CD8D8E3" w:rsidR="00907C21" w:rsidRPr="00907C21" w:rsidRDefault="00907C21" w:rsidP="00907C21">
      <w:pPr>
        <w:jc w:val="center"/>
        <w:rPr>
          <w:rFonts w:eastAsia="Times New Roman" w:cstheme="minorHAnsi"/>
          <w:i/>
          <w:iCs/>
          <w:sz w:val="22"/>
          <w:szCs w:val="22"/>
        </w:rPr>
      </w:pPr>
      <w:r w:rsidRPr="00907C21">
        <w:rPr>
          <w:rFonts w:eastAsia="Times New Roman" w:cstheme="minorHAnsi"/>
          <w:i/>
          <w:iCs/>
          <w:sz w:val="22"/>
          <w:szCs w:val="22"/>
        </w:rPr>
        <w:t>(Blue box in Shediac Valley is general project area)</w:t>
      </w:r>
    </w:p>
    <w:p w14:paraId="06056212" w14:textId="77777777" w:rsidR="00907C21" w:rsidRPr="00907C21" w:rsidRDefault="00907C21" w:rsidP="00907C21">
      <w:pPr>
        <w:jc w:val="center"/>
        <w:rPr>
          <w:rFonts w:eastAsia="Times New Roman" w:cstheme="minorHAnsi"/>
          <w:i/>
          <w:iCs/>
          <w:sz w:val="22"/>
          <w:szCs w:val="22"/>
        </w:rPr>
      </w:pPr>
    </w:p>
    <w:p w14:paraId="10CA66D2" w14:textId="3258FAA7" w:rsidR="00B060F5" w:rsidRPr="00F024B3" w:rsidRDefault="008A4A5C" w:rsidP="00C6676C">
      <w:pPr>
        <w:jc w:val="both"/>
        <w:rPr>
          <w:rFonts w:eastAsia="Times New Roman" w:cstheme="minorHAnsi"/>
          <w:sz w:val="22"/>
          <w:szCs w:val="22"/>
        </w:rPr>
      </w:pPr>
      <w:r w:rsidRPr="00F024B3">
        <w:rPr>
          <w:rFonts w:eastAsia="Times New Roman" w:cstheme="minorHAnsi"/>
          <w:sz w:val="22"/>
          <w:szCs w:val="22"/>
        </w:rPr>
        <w:t>The captain will use the acoustic equipment to locate the spawning area, once located the captain will sail the spawning area to delineate the extent of the spawning aggregation. The captain will then conduct parallel transects placed at 1nm intervals to moving from the eastern most extent of the aggregation to the west until the area is covered. Acoustic data collected will be downloaded at the end of each surve</w:t>
      </w:r>
      <w:r w:rsidR="00B060F5" w:rsidRPr="00F024B3">
        <w:rPr>
          <w:rFonts w:eastAsia="Times New Roman" w:cstheme="minorHAnsi"/>
          <w:sz w:val="22"/>
          <w:szCs w:val="22"/>
        </w:rPr>
        <w:t>y.</w:t>
      </w:r>
    </w:p>
    <w:p w14:paraId="6ACEDA6A" w14:textId="77777777" w:rsidR="00F024B3" w:rsidRDefault="00F024B3" w:rsidP="00F024B3">
      <w:pPr>
        <w:rPr>
          <w:rFonts w:eastAsia="Times New Roman" w:cstheme="minorHAnsi"/>
          <w:sz w:val="22"/>
          <w:szCs w:val="22"/>
        </w:rPr>
      </w:pPr>
    </w:p>
    <w:p w14:paraId="6B28845F" w14:textId="4B7EFF5D" w:rsidR="00B15AD7" w:rsidRDefault="00B15AD7" w:rsidP="00F024B3">
      <w:pPr>
        <w:rPr>
          <w:rFonts w:eastAsia="Times New Roman" w:cstheme="minorHAnsi"/>
          <w:sz w:val="22"/>
          <w:szCs w:val="22"/>
        </w:rPr>
      </w:pPr>
      <w:r w:rsidRPr="00F024B3">
        <w:rPr>
          <w:rFonts w:eastAsia="Times New Roman" w:cstheme="minorHAnsi"/>
          <w:sz w:val="22"/>
          <w:szCs w:val="22"/>
        </w:rPr>
        <w:t xml:space="preserve">The timeframe of the project is late April to early July with a maximum of 10 surveys throughout the season (1 survey per week only).  Final number of surveys to be determined by DFO upon reward of the contract.  </w:t>
      </w:r>
      <w:r w:rsidR="00062A08" w:rsidRPr="00F024B3">
        <w:rPr>
          <w:rFonts w:eastAsia="Times New Roman" w:cstheme="minorHAnsi"/>
          <w:sz w:val="22"/>
          <w:szCs w:val="22"/>
        </w:rPr>
        <w:t>Maximum hours to complete 1 survey is 12 hours.</w:t>
      </w:r>
      <w:r w:rsidR="00E5575C">
        <w:rPr>
          <w:rFonts w:eastAsia="Times New Roman" w:cstheme="minorHAnsi"/>
          <w:sz w:val="22"/>
          <w:szCs w:val="22"/>
        </w:rPr>
        <w:t xml:space="preserve">  Maximum survey speed is 8 knots.</w:t>
      </w:r>
      <w:r w:rsidR="00062A08" w:rsidRPr="00F024B3">
        <w:rPr>
          <w:rFonts w:eastAsia="Times New Roman" w:cstheme="minorHAnsi"/>
          <w:sz w:val="22"/>
          <w:szCs w:val="22"/>
        </w:rPr>
        <w:t xml:space="preserve">  </w:t>
      </w:r>
      <w:r w:rsidRPr="00F024B3">
        <w:rPr>
          <w:rFonts w:eastAsia="Times New Roman" w:cstheme="minorHAnsi"/>
          <w:sz w:val="22"/>
          <w:szCs w:val="22"/>
        </w:rPr>
        <w:t xml:space="preserve">The project is intended for 2022 with late start.  If extended to 2023, this selected Captain would be utilized to complete the project. </w:t>
      </w:r>
    </w:p>
    <w:p w14:paraId="054EC6E8" w14:textId="77777777" w:rsidR="00E5575C" w:rsidRDefault="00E5575C" w:rsidP="00E5575C">
      <w:pPr>
        <w:rPr>
          <w:rFonts w:eastAsia="Times New Roman" w:cstheme="minorHAnsi"/>
          <w:sz w:val="22"/>
          <w:szCs w:val="22"/>
        </w:rPr>
      </w:pPr>
    </w:p>
    <w:p w14:paraId="17CEDE1A" w14:textId="596BCD81" w:rsidR="00B060F5" w:rsidRDefault="00B060F5" w:rsidP="00E5575C">
      <w:pPr>
        <w:rPr>
          <w:rFonts w:eastAsia="Times New Roman" w:cstheme="minorHAnsi"/>
          <w:sz w:val="22"/>
          <w:szCs w:val="22"/>
        </w:rPr>
      </w:pPr>
      <w:r w:rsidRPr="00E5575C">
        <w:rPr>
          <w:rFonts w:eastAsia="Times New Roman" w:cstheme="minorHAnsi"/>
          <w:sz w:val="22"/>
          <w:szCs w:val="22"/>
        </w:rPr>
        <w:t xml:space="preserve">DFO will provide the installation and calibration of the acoustic survey equipment on board fishers vessel.   The PEIFA will </w:t>
      </w:r>
      <w:r w:rsidR="00EB54C0">
        <w:rPr>
          <w:rFonts w:eastAsia="Times New Roman" w:cstheme="minorHAnsi"/>
          <w:sz w:val="22"/>
          <w:szCs w:val="22"/>
        </w:rPr>
        <w:t>cover</w:t>
      </w:r>
      <w:r w:rsidRPr="00E5575C">
        <w:rPr>
          <w:rFonts w:eastAsia="Times New Roman" w:cstheme="minorHAnsi"/>
          <w:sz w:val="22"/>
          <w:szCs w:val="22"/>
        </w:rPr>
        <w:t xml:space="preserve"> the cost of a boat specific side mounting bracket made to attach the side-mounting transducer provided by DFO. </w:t>
      </w:r>
    </w:p>
    <w:p w14:paraId="1AE5A705" w14:textId="77453CEF" w:rsidR="00E5575C" w:rsidRDefault="00E5575C" w:rsidP="00E5575C">
      <w:pPr>
        <w:rPr>
          <w:rFonts w:eastAsia="Times New Roman" w:cstheme="minorHAnsi"/>
          <w:sz w:val="22"/>
          <w:szCs w:val="22"/>
        </w:rPr>
      </w:pPr>
    </w:p>
    <w:p w14:paraId="363FA006" w14:textId="022F6D80" w:rsidR="00E5575C" w:rsidRPr="00BC32D5" w:rsidRDefault="00E5575C" w:rsidP="00E5575C">
      <w:pPr>
        <w:rPr>
          <w:rFonts w:eastAsia="Times New Roman" w:cstheme="minorHAnsi"/>
          <w:b/>
          <w:bCs/>
          <w:sz w:val="22"/>
          <w:szCs w:val="22"/>
        </w:rPr>
      </w:pPr>
      <w:r w:rsidRPr="00BC32D5">
        <w:rPr>
          <w:rFonts w:eastAsia="Times New Roman" w:cstheme="minorHAnsi"/>
          <w:b/>
          <w:bCs/>
          <w:sz w:val="22"/>
          <w:szCs w:val="22"/>
        </w:rPr>
        <w:t xml:space="preserve">Other </w:t>
      </w:r>
      <w:r w:rsidR="00EB54C0" w:rsidRPr="00BC32D5">
        <w:rPr>
          <w:rFonts w:eastAsia="Times New Roman" w:cstheme="minorHAnsi"/>
          <w:b/>
          <w:bCs/>
          <w:sz w:val="22"/>
          <w:szCs w:val="22"/>
        </w:rPr>
        <w:t xml:space="preserve">Captain/Vessel </w:t>
      </w:r>
      <w:r w:rsidRPr="00BC32D5">
        <w:rPr>
          <w:rFonts w:eastAsia="Times New Roman" w:cstheme="minorHAnsi"/>
          <w:b/>
          <w:bCs/>
          <w:sz w:val="22"/>
          <w:szCs w:val="22"/>
        </w:rPr>
        <w:t xml:space="preserve">requirements:  </w:t>
      </w:r>
    </w:p>
    <w:p w14:paraId="6B2AE26C" w14:textId="6A58749C" w:rsidR="00F024B3" w:rsidRPr="00F024B3" w:rsidRDefault="00F024B3" w:rsidP="00F024B3">
      <w:pPr>
        <w:pStyle w:val="ListParagraph"/>
        <w:numPr>
          <w:ilvl w:val="0"/>
          <w:numId w:val="2"/>
        </w:numPr>
        <w:rPr>
          <w:rFonts w:eastAsia="Times New Roman" w:cstheme="minorHAnsi"/>
          <w:sz w:val="22"/>
          <w:szCs w:val="22"/>
        </w:rPr>
      </w:pPr>
      <w:r w:rsidRPr="00F024B3">
        <w:rPr>
          <w:rFonts w:eastAsia="Times New Roman" w:cstheme="minorHAnsi"/>
          <w:sz w:val="22"/>
          <w:szCs w:val="22"/>
        </w:rPr>
        <w:t xml:space="preserve">It is very important that the vessel is dry, clean, has good power, with a conscientious captain, and must NOT have a 120KHz sounder activated at the same time the science equipment will be used. </w:t>
      </w:r>
    </w:p>
    <w:p w14:paraId="3F9D7217" w14:textId="77777777" w:rsidR="00EB54C0" w:rsidRDefault="00B15AD7" w:rsidP="005A00FC">
      <w:pPr>
        <w:pStyle w:val="ListParagraph"/>
        <w:numPr>
          <w:ilvl w:val="0"/>
          <w:numId w:val="2"/>
        </w:numPr>
        <w:rPr>
          <w:rFonts w:eastAsia="Times New Roman" w:cstheme="minorHAnsi"/>
          <w:sz w:val="22"/>
          <w:szCs w:val="22"/>
        </w:rPr>
      </w:pPr>
      <w:r w:rsidRPr="00F024B3">
        <w:rPr>
          <w:rFonts w:eastAsia="Times New Roman" w:cstheme="minorHAnsi"/>
          <w:sz w:val="22"/>
          <w:szCs w:val="22"/>
        </w:rPr>
        <w:lastRenderedPageBreak/>
        <w:t xml:space="preserve">Captain must provide proof of marine insurance and pictures of their vessel (inside and out) </w:t>
      </w:r>
      <w:r w:rsidR="00C6676C" w:rsidRPr="00F024B3">
        <w:rPr>
          <w:rFonts w:eastAsia="Times New Roman" w:cstheme="minorHAnsi"/>
          <w:sz w:val="22"/>
          <w:szCs w:val="22"/>
        </w:rPr>
        <w:t xml:space="preserve">which is to be included in the bid application.  </w:t>
      </w:r>
    </w:p>
    <w:p w14:paraId="16CBC7F6" w14:textId="77777777" w:rsidR="00EB54C0" w:rsidRDefault="00B15AD7" w:rsidP="005A00FC">
      <w:pPr>
        <w:pStyle w:val="ListParagraph"/>
        <w:numPr>
          <w:ilvl w:val="0"/>
          <w:numId w:val="2"/>
        </w:numPr>
        <w:rPr>
          <w:rFonts w:eastAsia="Times New Roman" w:cstheme="minorHAnsi"/>
          <w:sz w:val="22"/>
          <w:szCs w:val="22"/>
        </w:rPr>
      </w:pPr>
      <w:r w:rsidRPr="00F024B3">
        <w:rPr>
          <w:rFonts w:eastAsia="Times New Roman" w:cstheme="minorHAnsi"/>
          <w:sz w:val="22"/>
          <w:szCs w:val="22"/>
        </w:rPr>
        <w:t>A copy of</w:t>
      </w:r>
      <w:r w:rsidR="003649B8" w:rsidRPr="00F024B3">
        <w:rPr>
          <w:rFonts w:eastAsia="Times New Roman" w:cstheme="minorHAnsi"/>
          <w:sz w:val="22"/>
          <w:szCs w:val="22"/>
        </w:rPr>
        <w:t xml:space="preserve"> the </w:t>
      </w:r>
      <w:proofErr w:type="gramStart"/>
      <w:r w:rsidR="003649B8" w:rsidRPr="00F024B3">
        <w:rPr>
          <w:rFonts w:eastAsia="Times New Roman" w:cstheme="minorHAnsi"/>
          <w:sz w:val="22"/>
          <w:szCs w:val="22"/>
        </w:rPr>
        <w:t>Captain’s</w:t>
      </w:r>
      <w:proofErr w:type="gramEnd"/>
      <w:r w:rsidRPr="00F024B3">
        <w:rPr>
          <w:rFonts w:eastAsia="Times New Roman" w:cstheme="minorHAnsi"/>
          <w:sz w:val="22"/>
          <w:szCs w:val="22"/>
        </w:rPr>
        <w:t xml:space="preserve"> worker’s compensation</w:t>
      </w:r>
      <w:r w:rsidR="003649B8" w:rsidRPr="00F024B3">
        <w:rPr>
          <w:rFonts w:eastAsia="Times New Roman" w:cstheme="minorHAnsi"/>
          <w:sz w:val="22"/>
          <w:szCs w:val="22"/>
        </w:rPr>
        <w:t xml:space="preserve"> coverage for the project will be required before beginning the project.  </w:t>
      </w:r>
    </w:p>
    <w:p w14:paraId="19116B7A" w14:textId="6C06614A" w:rsidR="00B060F5" w:rsidRDefault="003649B8" w:rsidP="005A00FC">
      <w:pPr>
        <w:pStyle w:val="ListParagraph"/>
        <w:numPr>
          <w:ilvl w:val="0"/>
          <w:numId w:val="2"/>
        </w:numPr>
        <w:rPr>
          <w:rFonts w:eastAsia="Times New Roman" w:cstheme="minorHAnsi"/>
          <w:sz w:val="22"/>
          <w:szCs w:val="22"/>
        </w:rPr>
      </w:pPr>
      <w:r w:rsidRPr="00F024B3">
        <w:rPr>
          <w:rFonts w:eastAsia="Times New Roman" w:cstheme="minorHAnsi"/>
          <w:sz w:val="22"/>
          <w:szCs w:val="22"/>
        </w:rPr>
        <w:t xml:space="preserve">Experience in projects of similar size/scope is considered an asset but not required in this bid. </w:t>
      </w:r>
    </w:p>
    <w:p w14:paraId="4BCF348A" w14:textId="42A9DECE" w:rsidR="00AD7B1D" w:rsidRPr="00AD7B1D" w:rsidRDefault="00AD7B1D" w:rsidP="00AD7B1D">
      <w:pPr>
        <w:pStyle w:val="ListParagraph"/>
        <w:numPr>
          <w:ilvl w:val="0"/>
          <w:numId w:val="2"/>
        </w:numPr>
        <w:rPr>
          <w:rFonts w:eastAsia="Times New Roman" w:cstheme="minorHAnsi"/>
          <w:sz w:val="22"/>
          <w:szCs w:val="22"/>
        </w:rPr>
      </w:pPr>
      <w:r w:rsidRPr="00BC32D5">
        <w:rPr>
          <w:rFonts w:eastAsia="Times New Roman" w:cstheme="minorHAnsi"/>
          <w:sz w:val="22"/>
          <w:szCs w:val="22"/>
        </w:rPr>
        <w:t>The captain must also provide his duly completed logbook</w:t>
      </w:r>
      <w:r>
        <w:rPr>
          <w:rFonts w:eastAsia="Times New Roman" w:cstheme="minorHAnsi"/>
          <w:sz w:val="22"/>
          <w:szCs w:val="22"/>
        </w:rPr>
        <w:t>.</w:t>
      </w:r>
    </w:p>
    <w:p w14:paraId="4E1678C3" w14:textId="0960D754" w:rsidR="003649B8" w:rsidRPr="00BC32D5" w:rsidRDefault="000618A7" w:rsidP="003649B8">
      <w:pPr>
        <w:spacing w:before="100" w:beforeAutospacing="1" w:after="100" w:afterAutospacing="1"/>
        <w:jc w:val="both"/>
        <w:rPr>
          <w:rFonts w:eastAsia="Times New Roman" w:cstheme="minorHAnsi"/>
          <w:b/>
          <w:bCs/>
          <w:sz w:val="22"/>
          <w:szCs w:val="22"/>
        </w:rPr>
      </w:pPr>
      <w:r>
        <w:rPr>
          <w:rFonts w:eastAsia="Times New Roman" w:cstheme="minorHAnsi"/>
          <w:b/>
          <w:bCs/>
          <w:sz w:val="22"/>
          <w:szCs w:val="22"/>
        </w:rPr>
        <w:t>PAYMENT INFORMATION:</w:t>
      </w:r>
    </w:p>
    <w:p w14:paraId="4746E45B" w14:textId="5304FC5C" w:rsidR="000618A7" w:rsidRPr="000618A7" w:rsidRDefault="003649B8" w:rsidP="000618A7">
      <w:pPr>
        <w:pStyle w:val="ListParagraph"/>
        <w:numPr>
          <w:ilvl w:val="0"/>
          <w:numId w:val="14"/>
        </w:numPr>
        <w:rPr>
          <w:rFonts w:eastAsia="Times New Roman" w:cstheme="minorHAnsi"/>
          <w:b/>
          <w:bCs/>
          <w:sz w:val="22"/>
          <w:szCs w:val="22"/>
        </w:rPr>
      </w:pPr>
      <w:r w:rsidRPr="000618A7">
        <w:rPr>
          <w:rFonts w:cstheme="minorHAnsi"/>
          <w:b/>
          <w:bCs/>
          <w:sz w:val="22"/>
          <w:szCs w:val="22"/>
        </w:rPr>
        <w:t>Payment of $</w:t>
      </w:r>
      <w:r w:rsidR="00062A08" w:rsidRPr="000618A7">
        <w:rPr>
          <w:rFonts w:cstheme="minorHAnsi"/>
          <w:b/>
          <w:bCs/>
          <w:sz w:val="22"/>
          <w:szCs w:val="22"/>
        </w:rPr>
        <w:t>6000.00</w:t>
      </w:r>
      <w:r w:rsidRPr="000618A7">
        <w:rPr>
          <w:rFonts w:cstheme="minorHAnsi"/>
          <w:b/>
          <w:bCs/>
          <w:sz w:val="22"/>
          <w:szCs w:val="22"/>
        </w:rPr>
        <w:t xml:space="preserve"> per completed (and DFO approved) </w:t>
      </w:r>
      <w:r w:rsidR="00062A08" w:rsidRPr="000618A7">
        <w:rPr>
          <w:rFonts w:cstheme="minorHAnsi"/>
          <w:b/>
          <w:bCs/>
          <w:sz w:val="22"/>
          <w:szCs w:val="22"/>
        </w:rPr>
        <w:t>survey</w:t>
      </w:r>
      <w:r w:rsidRPr="000618A7">
        <w:rPr>
          <w:rFonts w:cstheme="minorHAnsi"/>
          <w:b/>
          <w:bCs/>
          <w:sz w:val="22"/>
          <w:szCs w:val="22"/>
        </w:rPr>
        <w:t xml:space="preserve"> trip.</w:t>
      </w:r>
      <w:r w:rsidR="00062A08" w:rsidRPr="000618A7">
        <w:rPr>
          <w:rFonts w:cstheme="minorHAnsi"/>
          <w:b/>
          <w:bCs/>
          <w:sz w:val="22"/>
          <w:szCs w:val="22"/>
        </w:rPr>
        <w:t xml:space="preserve">  </w:t>
      </w:r>
      <w:r w:rsidR="007B455B" w:rsidRPr="000618A7">
        <w:rPr>
          <w:rFonts w:eastAsia="Times New Roman" w:cstheme="minorHAnsi"/>
          <w:b/>
          <w:bCs/>
        </w:rPr>
        <w:t xml:space="preserve">This </w:t>
      </w:r>
      <w:r w:rsidR="000618A7">
        <w:rPr>
          <w:rFonts w:eastAsia="Times New Roman" w:cstheme="minorHAnsi"/>
          <w:b/>
          <w:bCs/>
        </w:rPr>
        <w:t>all</w:t>
      </w:r>
      <w:r w:rsidR="00AD7B1D">
        <w:rPr>
          <w:rFonts w:eastAsia="Times New Roman" w:cstheme="minorHAnsi"/>
          <w:b/>
          <w:bCs/>
        </w:rPr>
        <w:t>-i</w:t>
      </w:r>
      <w:r w:rsidR="000618A7">
        <w:rPr>
          <w:rFonts w:eastAsia="Times New Roman" w:cstheme="minorHAnsi"/>
          <w:b/>
          <w:bCs/>
        </w:rPr>
        <w:t xml:space="preserve">nclusive price to the </w:t>
      </w:r>
      <w:proofErr w:type="gramStart"/>
      <w:r w:rsidR="000618A7">
        <w:rPr>
          <w:rFonts w:eastAsia="Times New Roman" w:cstheme="minorHAnsi"/>
          <w:b/>
          <w:bCs/>
        </w:rPr>
        <w:t>Captain</w:t>
      </w:r>
      <w:proofErr w:type="gramEnd"/>
      <w:r w:rsidR="00AD7B1D">
        <w:rPr>
          <w:rFonts w:eastAsia="Times New Roman" w:cstheme="minorHAnsi"/>
          <w:b/>
          <w:bCs/>
        </w:rPr>
        <w:t xml:space="preserve"> and</w:t>
      </w:r>
      <w:r w:rsidR="000618A7">
        <w:rPr>
          <w:rFonts w:eastAsia="Times New Roman" w:cstheme="minorHAnsi"/>
          <w:b/>
          <w:bCs/>
        </w:rPr>
        <w:t xml:space="preserve"> includes all </w:t>
      </w:r>
      <w:r w:rsidR="007B455B" w:rsidRPr="000618A7">
        <w:rPr>
          <w:rFonts w:eastAsia="Times New Roman" w:cstheme="minorHAnsi"/>
          <w:b/>
          <w:bCs/>
        </w:rPr>
        <w:t>cost</w:t>
      </w:r>
      <w:r w:rsidR="000618A7">
        <w:rPr>
          <w:rFonts w:eastAsia="Times New Roman" w:cstheme="minorHAnsi"/>
          <w:b/>
          <w:bCs/>
        </w:rPr>
        <w:t xml:space="preserve">s associated with the </w:t>
      </w:r>
      <w:r w:rsidR="007B455B" w:rsidRPr="000618A7">
        <w:rPr>
          <w:rFonts w:eastAsia="Times New Roman" w:cstheme="minorHAnsi"/>
          <w:b/>
          <w:bCs/>
        </w:rPr>
        <w:t>use of the fishing boat (</w:t>
      </w:r>
      <w:r w:rsidR="00BC32D5" w:rsidRPr="000618A7">
        <w:rPr>
          <w:rFonts w:eastAsia="Times New Roman" w:cstheme="minorHAnsi"/>
          <w:b/>
          <w:bCs/>
        </w:rPr>
        <w:t xml:space="preserve">charter fee, </w:t>
      </w:r>
      <w:r w:rsidR="007B455B" w:rsidRPr="000618A7">
        <w:rPr>
          <w:rFonts w:eastAsia="Times New Roman" w:cstheme="minorHAnsi"/>
          <w:b/>
          <w:bCs/>
        </w:rPr>
        <w:t xml:space="preserve">fuel, </w:t>
      </w:r>
      <w:r w:rsidR="00BC32D5" w:rsidRPr="000618A7">
        <w:rPr>
          <w:rFonts w:eastAsia="Times New Roman" w:cstheme="minorHAnsi"/>
          <w:b/>
          <w:bCs/>
        </w:rPr>
        <w:t xml:space="preserve">insurance, vessel repairs/maintenance, </w:t>
      </w:r>
      <w:r w:rsidR="007B455B" w:rsidRPr="000618A7">
        <w:rPr>
          <w:rFonts w:eastAsia="Times New Roman" w:cstheme="minorHAnsi"/>
          <w:b/>
          <w:bCs/>
        </w:rPr>
        <w:t>etc.), the hire of Captain and crew</w:t>
      </w:r>
      <w:r w:rsidR="00BC32D5" w:rsidRPr="000618A7">
        <w:rPr>
          <w:rFonts w:eastAsia="Times New Roman" w:cstheme="minorHAnsi"/>
          <w:b/>
          <w:bCs/>
        </w:rPr>
        <w:t xml:space="preserve">, </w:t>
      </w:r>
      <w:r w:rsidR="00AD7B1D">
        <w:rPr>
          <w:rFonts w:eastAsia="Times New Roman" w:cstheme="minorHAnsi"/>
          <w:b/>
          <w:bCs/>
        </w:rPr>
        <w:t xml:space="preserve">food, </w:t>
      </w:r>
      <w:r w:rsidR="007B455B" w:rsidRPr="000618A7">
        <w:rPr>
          <w:rFonts w:eastAsia="Times New Roman" w:cstheme="minorHAnsi"/>
          <w:b/>
          <w:bCs/>
        </w:rPr>
        <w:t>extra steam time to the survey strata</w:t>
      </w:r>
      <w:r w:rsidR="00AD7B1D">
        <w:rPr>
          <w:rFonts w:eastAsia="Times New Roman" w:cstheme="minorHAnsi"/>
          <w:b/>
          <w:bCs/>
        </w:rPr>
        <w:t>, docking fees, and land travel costs for example</w:t>
      </w:r>
      <w:r w:rsidR="00BC32D5" w:rsidRPr="000618A7">
        <w:rPr>
          <w:rFonts w:eastAsia="Times New Roman" w:cstheme="minorHAnsi"/>
          <w:b/>
          <w:bCs/>
        </w:rPr>
        <w:t xml:space="preserve">.  </w:t>
      </w:r>
      <w:r w:rsidR="007B455B" w:rsidRPr="000618A7">
        <w:rPr>
          <w:rFonts w:eastAsia="Times New Roman" w:cstheme="minorHAnsi"/>
          <w:b/>
          <w:bCs/>
        </w:rPr>
        <w:t>The amount of work for each survey must be able to be completed within a period of 12 hours maximum</w:t>
      </w:r>
      <w:r w:rsidR="00BC32D5" w:rsidRPr="000618A7">
        <w:rPr>
          <w:rFonts w:eastAsia="Times New Roman" w:cstheme="minorHAnsi"/>
          <w:b/>
          <w:bCs/>
        </w:rPr>
        <w:t>.</w:t>
      </w:r>
      <w:r w:rsidR="000618A7" w:rsidRPr="000618A7">
        <w:rPr>
          <w:rFonts w:eastAsia="Times New Roman" w:cstheme="minorHAnsi"/>
          <w:b/>
          <w:bCs/>
          <w:sz w:val="22"/>
          <w:szCs w:val="22"/>
        </w:rPr>
        <w:t xml:space="preserve"> </w:t>
      </w:r>
    </w:p>
    <w:p w14:paraId="369422C3" w14:textId="0CEBC773" w:rsidR="00AD7B1D" w:rsidRPr="00791842" w:rsidRDefault="000618A7" w:rsidP="00791842">
      <w:pPr>
        <w:pStyle w:val="ListParagraph"/>
        <w:numPr>
          <w:ilvl w:val="0"/>
          <w:numId w:val="14"/>
        </w:numPr>
        <w:rPr>
          <w:rFonts w:eastAsia="Times New Roman" w:cstheme="minorHAnsi"/>
          <w:sz w:val="22"/>
          <w:szCs w:val="22"/>
        </w:rPr>
      </w:pPr>
      <w:r w:rsidRPr="000618A7">
        <w:rPr>
          <w:rFonts w:eastAsia="Times New Roman" w:cstheme="minorHAnsi"/>
          <w:sz w:val="22"/>
          <w:szCs w:val="22"/>
        </w:rPr>
        <w:t>DFO has indicated that a</w:t>
      </w:r>
      <w:r w:rsidRPr="000618A7">
        <w:rPr>
          <w:rFonts w:eastAsia="Times New Roman" w:cstheme="minorHAnsi"/>
          <w:sz w:val="22"/>
          <w:szCs w:val="22"/>
        </w:rPr>
        <w:t xml:space="preserve">ny surveys done outside of the scientific requirements (as to location, time, etc.) will not be considered valid, and no compensation will be paid (Note: </w:t>
      </w:r>
      <w:r w:rsidRPr="000618A7">
        <w:rPr>
          <w:rFonts w:eastAsia="Times New Roman" w:cstheme="minorHAnsi"/>
          <w:sz w:val="22"/>
          <w:szCs w:val="22"/>
        </w:rPr>
        <w:t>DFO says t</w:t>
      </w:r>
      <w:r w:rsidRPr="000618A7">
        <w:rPr>
          <w:rFonts w:eastAsia="Times New Roman" w:cstheme="minorHAnsi"/>
          <w:sz w:val="22"/>
          <w:szCs w:val="22"/>
        </w:rPr>
        <w:t xml:space="preserve">his will be strictly enforced). </w:t>
      </w:r>
    </w:p>
    <w:p w14:paraId="29CFDEEC" w14:textId="5D10DFDE" w:rsidR="003649B8" w:rsidRPr="00BC32D5" w:rsidRDefault="003649B8" w:rsidP="000618A7">
      <w:pPr>
        <w:pStyle w:val="NormalWeb"/>
        <w:numPr>
          <w:ilvl w:val="0"/>
          <w:numId w:val="14"/>
        </w:numPr>
        <w:rPr>
          <w:rFonts w:asciiTheme="minorHAnsi" w:hAnsiTheme="minorHAnsi" w:cstheme="minorHAnsi"/>
          <w:sz w:val="22"/>
          <w:szCs w:val="22"/>
        </w:rPr>
      </w:pPr>
      <w:r w:rsidRPr="00BC32D5">
        <w:rPr>
          <w:rFonts w:asciiTheme="minorHAnsi" w:hAnsiTheme="minorHAnsi" w:cstheme="minorHAnsi"/>
          <w:sz w:val="22"/>
          <w:szCs w:val="22"/>
        </w:rPr>
        <w:t xml:space="preserve">A lump sum payment can be expected to the Captain from the PEIFA following the completion of the project and approval/confirmation by DFO. </w:t>
      </w:r>
    </w:p>
    <w:p w14:paraId="26A7D5B5" w14:textId="77777777" w:rsidR="003649B8" w:rsidRPr="00BC32D5" w:rsidRDefault="003649B8" w:rsidP="000618A7">
      <w:pPr>
        <w:pStyle w:val="NormalWeb"/>
        <w:numPr>
          <w:ilvl w:val="0"/>
          <w:numId w:val="14"/>
        </w:numPr>
        <w:rPr>
          <w:rFonts w:asciiTheme="minorHAnsi" w:hAnsiTheme="minorHAnsi" w:cstheme="minorHAnsi"/>
          <w:sz w:val="22"/>
          <w:szCs w:val="22"/>
        </w:rPr>
      </w:pPr>
      <w:r w:rsidRPr="00BC32D5">
        <w:rPr>
          <w:rFonts w:asciiTheme="minorHAnsi" w:hAnsiTheme="minorHAnsi" w:cstheme="minorHAnsi"/>
          <w:sz w:val="22"/>
          <w:szCs w:val="22"/>
        </w:rPr>
        <w:t xml:space="preserve">The </w:t>
      </w:r>
      <w:proofErr w:type="gramStart"/>
      <w:r w:rsidRPr="00BC32D5">
        <w:rPr>
          <w:rFonts w:asciiTheme="minorHAnsi" w:hAnsiTheme="minorHAnsi" w:cstheme="minorHAnsi"/>
          <w:sz w:val="22"/>
          <w:szCs w:val="22"/>
        </w:rPr>
        <w:t>Captain</w:t>
      </w:r>
      <w:proofErr w:type="gramEnd"/>
      <w:r w:rsidRPr="00BC32D5">
        <w:rPr>
          <w:rFonts w:asciiTheme="minorHAnsi" w:hAnsiTheme="minorHAnsi" w:cstheme="minorHAnsi"/>
          <w:sz w:val="22"/>
          <w:szCs w:val="22"/>
        </w:rPr>
        <w:t xml:space="preserve"> agrees that he shall maintain third party liability insurance on his vessel (in the amount of $1,000,000.00 per occurrence on his vessel). A copy of the insurance plan will need to be provided to DFO. </w:t>
      </w:r>
    </w:p>
    <w:p w14:paraId="0FBE4FA8" w14:textId="77777777" w:rsidR="003649B8" w:rsidRPr="00BC32D5" w:rsidRDefault="003649B8" w:rsidP="000618A7">
      <w:pPr>
        <w:pStyle w:val="NormalWeb"/>
        <w:numPr>
          <w:ilvl w:val="0"/>
          <w:numId w:val="14"/>
        </w:numPr>
        <w:rPr>
          <w:rFonts w:asciiTheme="minorHAnsi" w:hAnsiTheme="minorHAnsi" w:cstheme="minorHAnsi"/>
          <w:sz w:val="22"/>
          <w:szCs w:val="22"/>
        </w:rPr>
      </w:pPr>
      <w:r w:rsidRPr="00BC32D5">
        <w:rPr>
          <w:rFonts w:asciiTheme="minorHAnsi" w:hAnsiTheme="minorHAnsi" w:cstheme="minorHAnsi"/>
          <w:sz w:val="22"/>
          <w:szCs w:val="22"/>
        </w:rPr>
        <w:t xml:space="preserve">The </w:t>
      </w:r>
      <w:proofErr w:type="gramStart"/>
      <w:r w:rsidRPr="00BC32D5">
        <w:rPr>
          <w:rFonts w:asciiTheme="minorHAnsi" w:hAnsiTheme="minorHAnsi" w:cstheme="minorHAnsi"/>
          <w:sz w:val="22"/>
          <w:szCs w:val="22"/>
        </w:rPr>
        <w:t>Captain</w:t>
      </w:r>
      <w:proofErr w:type="gramEnd"/>
      <w:r w:rsidRPr="00BC32D5">
        <w:rPr>
          <w:rFonts w:asciiTheme="minorHAnsi" w:hAnsiTheme="minorHAnsi" w:cstheme="minorHAnsi"/>
          <w:sz w:val="22"/>
          <w:szCs w:val="22"/>
        </w:rPr>
        <w:t xml:space="preserve"> will be required to sign a contract with the PEIFA (copy of the contract can be provided for their info) agreeing to the protocol, rate of pay and insurance coverage.</w:t>
      </w:r>
    </w:p>
    <w:p w14:paraId="13029DC6" w14:textId="77777777" w:rsidR="003649B8" w:rsidRPr="00BC32D5" w:rsidRDefault="003649B8" w:rsidP="000618A7">
      <w:pPr>
        <w:pStyle w:val="NormalWeb"/>
        <w:numPr>
          <w:ilvl w:val="0"/>
          <w:numId w:val="14"/>
        </w:numPr>
        <w:rPr>
          <w:rFonts w:asciiTheme="minorHAnsi" w:hAnsiTheme="minorHAnsi" w:cstheme="minorHAnsi"/>
          <w:sz w:val="22"/>
          <w:szCs w:val="22"/>
        </w:rPr>
      </w:pPr>
      <w:r w:rsidRPr="00BC32D5">
        <w:rPr>
          <w:rFonts w:asciiTheme="minorHAnsi" w:hAnsiTheme="minorHAnsi" w:cstheme="minorHAnsi"/>
          <w:sz w:val="22"/>
          <w:szCs w:val="22"/>
        </w:rPr>
        <w:t xml:space="preserve">A T4A will be issued upon completion of the project thus the PEIFA will require the Captain’s Social Insurance Number (SIN) </w:t>
      </w:r>
    </w:p>
    <w:p w14:paraId="6D2C7E94" w14:textId="71940839" w:rsidR="0037778B" w:rsidRPr="000618A7" w:rsidRDefault="003649B8" w:rsidP="000618A7">
      <w:pPr>
        <w:spacing w:before="100" w:beforeAutospacing="1" w:after="100" w:afterAutospacing="1"/>
        <w:jc w:val="both"/>
        <w:rPr>
          <w:rFonts w:cstheme="minorHAnsi"/>
          <w:i/>
          <w:iCs/>
          <w:sz w:val="22"/>
          <w:szCs w:val="22"/>
        </w:rPr>
      </w:pPr>
      <w:r w:rsidRPr="00BC32D5">
        <w:rPr>
          <w:rFonts w:eastAsia="Times New Roman" w:cstheme="minorHAnsi"/>
          <w:i/>
          <w:iCs/>
          <w:sz w:val="22"/>
          <w:szCs w:val="22"/>
        </w:rPr>
        <w:t xml:space="preserve">DISCLAIMER: This project is scheduled </w:t>
      </w:r>
      <w:r w:rsidR="00F024B3" w:rsidRPr="00BC32D5">
        <w:rPr>
          <w:rFonts w:eastAsia="Times New Roman" w:cstheme="minorHAnsi"/>
          <w:i/>
          <w:iCs/>
          <w:sz w:val="22"/>
          <w:szCs w:val="22"/>
        </w:rPr>
        <w:t>for</w:t>
      </w:r>
      <w:r w:rsidR="00062A08" w:rsidRPr="00BC32D5">
        <w:rPr>
          <w:rFonts w:eastAsia="Times New Roman" w:cstheme="minorHAnsi"/>
          <w:i/>
          <w:iCs/>
          <w:sz w:val="22"/>
          <w:szCs w:val="22"/>
        </w:rPr>
        <w:t xml:space="preserve"> 2022 </w:t>
      </w:r>
      <w:r w:rsidRPr="00BC32D5">
        <w:rPr>
          <w:rFonts w:eastAsia="Times New Roman" w:cstheme="minorHAnsi"/>
          <w:i/>
          <w:iCs/>
          <w:sz w:val="22"/>
          <w:szCs w:val="22"/>
        </w:rPr>
        <w:t xml:space="preserve">and as with each project is subject to the current Federal and Provincial Covid-19 requirements/protocols.  </w:t>
      </w:r>
    </w:p>
    <w:p w14:paraId="14C41D93" w14:textId="0D1667FB" w:rsidR="0037778B" w:rsidRPr="00BC32D5" w:rsidRDefault="00077D0A" w:rsidP="00077D0A">
      <w:pPr>
        <w:jc w:val="center"/>
        <w:rPr>
          <w:rFonts w:eastAsia="Times New Roman" w:cstheme="minorHAnsi"/>
        </w:rPr>
      </w:pPr>
      <w:r w:rsidRPr="00F024B3">
        <w:rPr>
          <w:rFonts w:eastAsia="Times New Roman" w:cstheme="minorHAnsi"/>
        </w:rPr>
        <w:t>---------------------------------------------------------------------------------------------------</w:t>
      </w:r>
    </w:p>
    <w:p w14:paraId="2F9FB43E" w14:textId="77777777" w:rsidR="00077D0A" w:rsidRPr="00BC32D5" w:rsidRDefault="00077D0A" w:rsidP="00077D0A">
      <w:pPr>
        <w:jc w:val="center"/>
        <w:rPr>
          <w:rFonts w:eastAsia="Times New Roman" w:cstheme="minorHAnsi"/>
        </w:rPr>
      </w:pPr>
    </w:p>
    <w:p w14:paraId="6078D813" w14:textId="7E7C6B19" w:rsidR="00055E3B" w:rsidRPr="00BC32D5" w:rsidRDefault="009A298D" w:rsidP="00055E3B">
      <w:pPr>
        <w:rPr>
          <w:rFonts w:eastAsia="Times New Roman" w:cstheme="minorHAnsi"/>
          <w:b/>
          <w:bCs/>
          <w:sz w:val="22"/>
          <w:szCs w:val="22"/>
        </w:rPr>
      </w:pPr>
      <w:r w:rsidRPr="00BC32D5">
        <w:rPr>
          <w:rFonts w:eastAsia="Times New Roman" w:cstheme="minorHAnsi"/>
          <w:b/>
          <w:bCs/>
          <w:sz w:val="22"/>
          <w:szCs w:val="22"/>
        </w:rPr>
        <w:t xml:space="preserve">REQUIREMENTS FOR TASK 1 ACOUSTIC VESSEL: </w:t>
      </w:r>
    </w:p>
    <w:p w14:paraId="6D83460D" w14:textId="588C3B21" w:rsidR="0023151D" w:rsidRPr="00BC32D5" w:rsidRDefault="00077D0A" w:rsidP="00055E3B">
      <w:pPr>
        <w:pStyle w:val="ListParagraph"/>
        <w:numPr>
          <w:ilvl w:val="0"/>
          <w:numId w:val="8"/>
        </w:numPr>
        <w:rPr>
          <w:rFonts w:eastAsia="Times New Roman" w:cstheme="minorHAnsi"/>
          <w:sz w:val="22"/>
          <w:szCs w:val="22"/>
        </w:rPr>
      </w:pPr>
      <w:r w:rsidRPr="00BC32D5">
        <w:rPr>
          <w:rFonts w:eastAsia="Times New Roman" w:cstheme="minorHAnsi"/>
          <w:sz w:val="22"/>
          <w:szCs w:val="22"/>
        </w:rPr>
        <w:t xml:space="preserve">DFO </w:t>
      </w:r>
      <w:r w:rsidR="0037778B" w:rsidRPr="00BC32D5">
        <w:rPr>
          <w:rFonts w:eastAsia="Times New Roman" w:cstheme="minorHAnsi"/>
          <w:sz w:val="22"/>
          <w:szCs w:val="22"/>
        </w:rPr>
        <w:t xml:space="preserve">requires a minimum of one fishing vessel to use an adaptive survey design to locate and delineate the spatial extent of the cod spawning area near </w:t>
      </w:r>
      <w:proofErr w:type="spellStart"/>
      <w:r w:rsidR="0037778B" w:rsidRPr="00BC32D5">
        <w:rPr>
          <w:rFonts w:eastAsia="Times New Roman" w:cstheme="minorHAnsi"/>
          <w:sz w:val="22"/>
          <w:szCs w:val="22"/>
        </w:rPr>
        <w:t>Miscou</w:t>
      </w:r>
      <w:proofErr w:type="spellEnd"/>
      <w:r w:rsidR="0037778B" w:rsidRPr="00BC32D5">
        <w:rPr>
          <w:rFonts w:eastAsia="Times New Roman" w:cstheme="minorHAnsi"/>
          <w:sz w:val="22"/>
          <w:szCs w:val="22"/>
        </w:rPr>
        <w:t xml:space="preserve"> Bank. Acoustic surveys will take place in the spring to locate the spawning grounds and the timing of spawning. The survey will be completed once a week on the spawning grounds. The captain will use the acoustic equipment to locate the spawning area, once located the captain will sail the spawning area to delineate the extent of the spawning aggregation. The captain will then conduct parallel transects placed at 1nm intervals to moving from the eastern most extent of the aggregation to the west until the area is covered. Acoustic data collected will be downloaded at the end of each survey by the Fisheries Association representative or by DFO employees.</w:t>
      </w:r>
    </w:p>
    <w:p w14:paraId="42F0FD04" w14:textId="16C5429F" w:rsidR="008C6987" w:rsidRPr="00BC32D5" w:rsidRDefault="00055E3B" w:rsidP="00055E3B">
      <w:pPr>
        <w:pStyle w:val="ListParagraph"/>
        <w:numPr>
          <w:ilvl w:val="0"/>
          <w:numId w:val="8"/>
        </w:numPr>
        <w:rPr>
          <w:rFonts w:eastAsia="Times New Roman" w:cstheme="minorHAnsi"/>
          <w:sz w:val="22"/>
          <w:szCs w:val="22"/>
        </w:rPr>
      </w:pPr>
      <w:r w:rsidRPr="00BC32D5">
        <w:rPr>
          <w:rFonts w:eastAsia="Times New Roman" w:cstheme="minorHAnsi"/>
          <w:sz w:val="22"/>
          <w:szCs w:val="22"/>
        </w:rPr>
        <w:t xml:space="preserve">The following specifications and standards must be met and maintained throughout the contract period: </w:t>
      </w:r>
    </w:p>
    <w:p w14:paraId="07C326C4" w14:textId="205ADB57" w:rsidR="008C6987" w:rsidRPr="00BC32D5" w:rsidRDefault="00055E3B" w:rsidP="008C6987">
      <w:pPr>
        <w:pStyle w:val="ListParagraph"/>
        <w:numPr>
          <w:ilvl w:val="0"/>
          <w:numId w:val="2"/>
        </w:numPr>
        <w:rPr>
          <w:rFonts w:eastAsia="Times New Roman" w:cstheme="minorHAnsi"/>
          <w:sz w:val="22"/>
          <w:szCs w:val="22"/>
        </w:rPr>
      </w:pPr>
      <w:r w:rsidRPr="00BC32D5">
        <w:rPr>
          <w:rFonts w:eastAsia="Times New Roman" w:cstheme="minorHAnsi"/>
          <w:sz w:val="22"/>
          <w:szCs w:val="22"/>
        </w:rPr>
        <w:lastRenderedPageBreak/>
        <w:t xml:space="preserve">The same vessels must be used for the entire project. No substitution of vessels will be allowed unless the contractor receives written approval from the Scientific Authority for the </w:t>
      </w:r>
      <w:proofErr w:type="gramStart"/>
      <w:r w:rsidRPr="00BC32D5">
        <w:rPr>
          <w:rFonts w:eastAsia="Times New Roman" w:cstheme="minorHAnsi"/>
          <w:sz w:val="22"/>
          <w:szCs w:val="22"/>
        </w:rPr>
        <w:t>project;</w:t>
      </w:r>
      <w:proofErr w:type="gramEnd"/>
      <w:r w:rsidRPr="00BC32D5">
        <w:rPr>
          <w:rFonts w:eastAsia="Times New Roman" w:cstheme="minorHAnsi"/>
          <w:sz w:val="22"/>
          <w:szCs w:val="22"/>
        </w:rPr>
        <w:t xml:space="preserve"> </w:t>
      </w:r>
    </w:p>
    <w:p w14:paraId="3C4B716E" w14:textId="5B7B780B" w:rsidR="008C6987" w:rsidRPr="00BC32D5" w:rsidRDefault="00055E3B" w:rsidP="008C6987">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DFO will provide the installation and calibration of the acoustic survey equipment. </w:t>
      </w:r>
    </w:p>
    <w:p w14:paraId="24B32B55" w14:textId="17900BB5" w:rsidR="008C6987" w:rsidRPr="00BC32D5" w:rsidRDefault="00055E3B" w:rsidP="008C6987">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The fishing association is responsible for having a boat specific side mounting bracket made to attach the side-mounting transducer provided by DFO. This bracket must be made after the equipment has been installed by DFO to ensure that the bracket fits with supplied equipment and is installed in the proper location. The bracket must be installed prior to conducting any acoustic surveys. </w:t>
      </w:r>
    </w:p>
    <w:p w14:paraId="697A642A" w14:textId="71AE0A22" w:rsidR="008C6987" w:rsidRPr="00BC32D5" w:rsidRDefault="00055E3B" w:rsidP="008C6987">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Surveys will be completed once a week on the spawning grounds. The maximum number of surveys in each area will be determined by DFO upon contract award. </w:t>
      </w:r>
    </w:p>
    <w:p w14:paraId="1401C824" w14:textId="47997E26" w:rsidR="008C6987" w:rsidRPr="00BC32D5" w:rsidRDefault="00055E3B" w:rsidP="008C6987">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For each survey, captains are required to complete the transects and cover the entire spawning area. </w:t>
      </w:r>
    </w:p>
    <w:p w14:paraId="2FDD96D5" w14:textId="77777777" w:rsidR="00C100C5" w:rsidRPr="00BC32D5" w:rsidRDefault="00055E3B" w:rsidP="008C6987">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Survey speeds must not exceed 8 knots on a transect (speed will be recorded by the scientific equipment). </w:t>
      </w:r>
    </w:p>
    <w:p w14:paraId="608EDF85" w14:textId="71D0FEA7" w:rsidR="008C6987" w:rsidRPr="00BC32D5" w:rsidRDefault="00055E3B" w:rsidP="008C6987">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Acoustic data collected will be downloaded at the end of each survey by the association or DFO employees. </w:t>
      </w:r>
    </w:p>
    <w:p w14:paraId="02FF46BA" w14:textId="684A7344" w:rsidR="008C6987" w:rsidRPr="00BC32D5" w:rsidRDefault="00055E3B" w:rsidP="008C6987">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It is very important that the vessels that are chosen for this project are dry, clean, have good power, with a conscientious captain, and must not have a 120KHz sounder activated at the same time the science equipment will be used. </w:t>
      </w:r>
    </w:p>
    <w:p w14:paraId="41C53B22" w14:textId="77777777" w:rsidR="00907C21" w:rsidRPr="00BC32D5" w:rsidRDefault="00055E3B" w:rsidP="00907C21">
      <w:pPr>
        <w:pStyle w:val="ListParagraph"/>
        <w:numPr>
          <w:ilvl w:val="0"/>
          <w:numId w:val="2"/>
        </w:numPr>
        <w:rPr>
          <w:rFonts w:eastAsia="Times New Roman" w:cstheme="minorHAnsi"/>
          <w:sz w:val="22"/>
          <w:szCs w:val="22"/>
        </w:rPr>
      </w:pPr>
      <w:r w:rsidRPr="00BC32D5">
        <w:rPr>
          <w:rFonts w:eastAsia="Times New Roman" w:cstheme="minorHAnsi"/>
          <w:sz w:val="22"/>
          <w:szCs w:val="22"/>
        </w:rPr>
        <w:t>Each survey must be completed in a 12</w:t>
      </w:r>
      <w:r w:rsidR="009A298D" w:rsidRPr="00BC32D5">
        <w:rPr>
          <w:rFonts w:eastAsia="Times New Roman" w:cstheme="minorHAnsi"/>
          <w:sz w:val="22"/>
          <w:szCs w:val="22"/>
        </w:rPr>
        <w:t>-</w:t>
      </w:r>
      <w:r w:rsidRPr="00BC32D5">
        <w:rPr>
          <w:rFonts w:eastAsia="Times New Roman" w:cstheme="minorHAnsi"/>
          <w:sz w:val="22"/>
          <w:szCs w:val="22"/>
        </w:rPr>
        <w:t>hour period.</w:t>
      </w:r>
    </w:p>
    <w:p w14:paraId="0C858F52" w14:textId="77777777" w:rsidR="00907C21" w:rsidRPr="00BC32D5" w:rsidRDefault="009A298D" w:rsidP="00907C21">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The </w:t>
      </w:r>
      <w:proofErr w:type="gramStart"/>
      <w:r w:rsidR="00907C21" w:rsidRPr="00BC32D5">
        <w:rPr>
          <w:rFonts w:eastAsia="Times New Roman" w:cstheme="minorHAnsi"/>
          <w:sz w:val="22"/>
          <w:szCs w:val="22"/>
        </w:rPr>
        <w:t>Captain</w:t>
      </w:r>
      <w:proofErr w:type="gramEnd"/>
      <w:r w:rsidRPr="00BC32D5">
        <w:rPr>
          <w:rFonts w:eastAsia="Times New Roman" w:cstheme="minorHAnsi"/>
          <w:sz w:val="22"/>
          <w:szCs w:val="22"/>
        </w:rPr>
        <w:t xml:space="preserve"> must provide proof of </w:t>
      </w:r>
      <w:r w:rsidR="00907C21" w:rsidRPr="00BC32D5">
        <w:rPr>
          <w:rFonts w:eastAsia="Times New Roman" w:cstheme="minorHAnsi"/>
          <w:sz w:val="22"/>
          <w:szCs w:val="22"/>
        </w:rPr>
        <w:t xml:space="preserve">marine </w:t>
      </w:r>
      <w:r w:rsidRPr="00BC32D5">
        <w:rPr>
          <w:rFonts w:eastAsia="Times New Roman" w:cstheme="minorHAnsi"/>
          <w:sz w:val="22"/>
          <w:szCs w:val="22"/>
        </w:rPr>
        <w:t>insurance for participating captain and vessels.</w:t>
      </w:r>
    </w:p>
    <w:p w14:paraId="4B9FD457" w14:textId="77777777" w:rsidR="00907C21" w:rsidRPr="00BC32D5" w:rsidRDefault="009A298D" w:rsidP="00907C21">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Vessels for acoustics must be dry, clean, have good power and be of appropriate size for navigation and </w:t>
      </w:r>
      <w:proofErr w:type="spellStart"/>
      <w:r w:rsidRPr="00BC32D5">
        <w:rPr>
          <w:rFonts w:eastAsia="Times New Roman" w:cstheme="minorHAnsi"/>
          <w:sz w:val="22"/>
          <w:szCs w:val="22"/>
        </w:rPr>
        <w:t>hydroacoustics</w:t>
      </w:r>
      <w:proofErr w:type="spellEnd"/>
      <w:r w:rsidRPr="00BC32D5">
        <w:rPr>
          <w:rFonts w:eastAsia="Times New Roman" w:cstheme="minorHAnsi"/>
          <w:sz w:val="22"/>
          <w:szCs w:val="22"/>
        </w:rPr>
        <w:t xml:space="preserve"> in the sample area. Pictures of the vessel must be submitted.</w:t>
      </w:r>
    </w:p>
    <w:p w14:paraId="118D2E3F" w14:textId="6E97D9E3" w:rsidR="009A298D" w:rsidRPr="00BC32D5" w:rsidRDefault="00907C21" w:rsidP="00907C21">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Experience in </w:t>
      </w:r>
      <w:r w:rsidRPr="00BC32D5">
        <w:rPr>
          <w:rFonts w:eastAsia="Times New Roman" w:cstheme="minorHAnsi"/>
          <w:sz w:val="22"/>
          <w:szCs w:val="22"/>
        </w:rPr>
        <w:t xml:space="preserve">managing </w:t>
      </w:r>
      <w:r w:rsidRPr="00BC32D5">
        <w:rPr>
          <w:rFonts w:eastAsia="Times New Roman" w:cstheme="minorHAnsi"/>
          <w:sz w:val="22"/>
          <w:szCs w:val="22"/>
        </w:rPr>
        <w:t xml:space="preserve">projects of similar size/scope is considered an asset but not required in this bid. </w:t>
      </w:r>
    </w:p>
    <w:p w14:paraId="12207385" w14:textId="77777777" w:rsidR="008C6987" w:rsidRPr="00BC32D5" w:rsidRDefault="008C6987" w:rsidP="00055E3B">
      <w:pPr>
        <w:rPr>
          <w:rFonts w:eastAsia="Times New Roman" w:cstheme="minorHAnsi"/>
          <w:sz w:val="22"/>
          <w:szCs w:val="22"/>
        </w:rPr>
      </w:pPr>
    </w:p>
    <w:p w14:paraId="6C33094D" w14:textId="485C16C0" w:rsidR="008C6987" w:rsidRPr="00BC32D5" w:rsidRDefault="009A298D" w:rsidP="00055E3B">
      <w:pPr>
        <w:rPr>
          <w:rFonts w:eastAsia="Times New Roman" w:cstheme="minorHAnsi"/>
          <w:b/>
          <w:bCs/>
          <w:sz w:val="22"/>
          <w:szCs w:val="22"/>
        </w:rPr>
      </w:pPr>
      <w:r w:rsidRPr="00BC32D5">
        <w:rPr>
          <w:rFonts w:eastAsia="Times New Roman" w:cstheme="minorHAnsi"/>
          <w:b/>
          <w:bCs/>
          <w:sz w:val="22"/>
          <w:szCs w:val="22"/>
        </w:rPr>
        <w:t xml:space="preserve">DFO SUPPORT:  </w:t>
      </w:r>
      <w:r w:rsidR="00055E3B" w:rsidRPr="00BC32D5">
        <w:rPr>
          <w:rFonts w:eastAsia="Times New Roman" w:cstheme="minorHAnsi"/>
          <w:b/>
          <w:bCs/>
          <w:sz w:val="22"/>
          <w:szCs w:val="22"/>
        </w:rPr>
        <w:t xml:space="preserve">The DFO will be responsible for the following in support of the contract: </w:t>
      </w:r>
    </w:p>
    <w:p w14:paraId="5D08749A" w14:textId="3FE9C0BB" w:rsidR="008C6987" w:rsidRPr="00BC32D5" w:rsidRDefault="00055E3B" w:rsidP="005E25CF">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Provision of the protocol to ensure consistency in data collection. </w:t>
      </w:r>
    </w:p>
    <w:p w14:paraId="24C959DF" w14:textId="55C89613" w:rsidR="008C6987" w:rsidRPr="00BC32D5" w:rsidRDefault="00055E3B" w:rsidP="005E25CF">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Provision of echosounder and computer workstations. </w:t>
      </w:r>
    </w:p>
    <w:p w14:paraId="447664B1" w14:textId="68861FA2" w:rsidR="008C6987" w:rsidRPr="00BC32D5" w:rsidRDefault="00055E3B" w:rsidP="005E25CF">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The downloading of the data will be done by DFO employees or Fisheries Association representative depending on regional agreements. </w:t>
      </w:r>
    </w:p>
    <w:p w14:paraId="2DE5D216" w14:textId="35491F47" w:rsidR="00336264" w:rsidRPr="00BC32D5" w:rsidRDefault="00055E3B" w:rsidP="00907C21">
      <w:pPr>
        <w:pStyle w:val="ListParagraph"/>
        <w:numPr>
          <w:ilvl w:val="0"/>
          <w:numId w:val="2"/>
        </w:numPr>
        <w:rPr>
          <w:rFonts w:eastAsia="Times New Roman" w:cstheme="minorHAnsi"/>
          <w:sz w:val="22"/>
          <w:szCs w:val="22"/>
        </w:rPr>
      </w:pPr>
      <w:r w:rsidRPr="00BC32D5">
        <w:rPr>
          <w:rFonts w:eastAsia="Times New Roman" w:cstheme="minorHAnsi"/>
          <w:sz w:val="22"/>
          <w:szCs w:val="22"/>
        </w:rPr>
        <w:t xml:space="preserve">Provision of a limited range of scientific equipment to ensure consistency in data collection including </w:t>
      </w:r>
      <w:r w:rsidR="00117AD9" w:rsidRPr="00BC32D5">
        <w:rPr>
          <w:rFonts w:eastAsia="Times New Roman" w:cstheme="minorHAnsi"/>
          <w:sz w:val="22"/>
          <w:szCs w:val="22"/>
        </w:rPr>
        <w:t xml:space="preserve">a </w:t>
      </w:r>
      <w:r w:rsidRPr="00BC32D5">
        <w:rPr>
          <w:rFonts w:eastAsia="Times New Roman" w:cstheme="minorHAnsi"/>
          <w:sz w:val="22"/>
          <w:szCs w:val="22"/>
        </w:rPr>
        <w:t>logbook.</w:t>
      </w:r>
    </w:p>
    <w:p w14:paraId="4B708CAD" w14:textId="77777777" w:rsidR="00820AAF" w:rsidRPr="00BC32D5" w:rsidRDefault="00820AAF" w:rsidP="007E724D">
      <w:pPr>
        <w:rPr>
          <w:rFonts w:cstheme="minorHAnsi"/>
          <w:b/>
          <w:bCs/>
          <w:sz w:val="22"/>
          <w:szCs w:val="22"/>
        </w:rPr>
      </w:pPr>
    </w:p>
    <w:p w14:paraId="42F364B2" w14:textId="382A0772" w:rsidR="007A5E6A" w:rsidRPr="00BC32D5" w:rsidRDefault="00791842" w:rsidP="007A5E6A">
      <w:pPr>
        <w:rPr>
          <w:rFonts w:eastAsia="Times New Roman" w:cstheme="minorHAnsi"/>
          <w:b/>
          <w:bCs/>
        </w:rPr>
      </w:pPr>
      <w:r>
        <w:rPr>
          <w:rFonts w:eastAsia="Times New Roman" w:cstheme="minorHAnsi"/>
          <w:b/>
          <w:bCs/>
          <w:sz w:val="22"/>
          <w:szCs w:val="22"/>
        </w:rPr>
        <w:t xml:space="preserve">Any questions on the project details, please contact Melanie </w:t>
      </w:r>
      <w:proofErr w:type="spellStart"/>
      <w:r>
        <w:rPr>
          <w:rFonts w:eastAsia="Times New Roman" w:cstheme="minorHAnsi"/>
          <w:b/>
          <w:bCs/>
          <w:sz w:val="22"/>
          <w:szCs w:val="22"/>
        </w:rPr>
        <w:t>Giffin</w:t>
      </w:r>
      <w:proofErr w:type="spellEnd"/>
      <w:r>
        <w:rPr>
          <w:rFonts w:eastAsia="Times New Roman" w:cstheme="minorHAnsi"/>
          <w:b/>
          <w:bCs/>
          <w:sz w:val="22"/>
          <w:szCs w:val="22"/>
        </w:rPr>
        <w:t xml:space="preserve">, Marine Biologist with the PEIFA @ 902-330-4466 or </w:t>
      </w:r>
      <w:hyperlink r:id="rId9" w:history="1">
        <w:r w:rsidRPr="00203A0E">
          <w:rPr>
            <w:rStyle w:val="Hyperlink"/>
            <w:rFonts w:eastAsia="Times New Roman" w:cstheme="minorHAnsi"/>
            <w:b/>
            <w:bCs/>
            <w:sz w:val="22"/>
            <w:szCs w:val="22"/>
          </w:rPr>
          <w:t>melanie@peifa.org</w:t>
        </w:r>
      </w:hyperlink>
      <w:r>
        <w:rPr>
          <w:rFonts w:eastAsia="Times New Roman" w:cstheme="minorHAnsi"/>
          <w:b/>
          <w:bCs/>
          <w:sz w:val="22"/>
          <w:szCs w:val="22"/>
        </w:rPr>
        <w:t xml:space="preserve"> </w:t>
      </w:r>
    </w:p>
    <w:sectPr w:rsidR="007A5E6A" w:rsidRPr="00BC32D5">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B76F" w14:textId="77777777" w:rsidR="00ED1A66" w:rsidRDefault="00ED1A66" w:rsidP="0082348E">
      <w:r>
        <w:separator/>
      </w:r>
    </w:p>
  </w:endnote>
  <w:endnote w:type="continuationSeparator" w:id="0">
    <w:p w14:paraId="14F9B811" w14:textId="77777777" w:rsidR="00ED1A66" w:rsidRDefault="00ED1A66" w:rsidP="0082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350065"/>
      <w:docPartObj>
        <w:docPartGallery w:val="Page Numbers (Bottom of Page)"/>
        <w:docPartUnique/>
      </w:docPartObj>
    </w:sdtPr>
    <w:sdtEndPr>
      <w:rPr>
        <w:rStyle w:val="PageNumber"/>
      </w:rPr>
    </w:sdtEndPr>
    <w:sdtContent>
      <w:p w14:paraId="0065A21D" w14:textId="2F3BC974" w:rsidR="0082348E" w:rsidRDefault="0082348E" w:rsidP="00203A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79400" w14:textId="77777777" w:rsidR="0082348E" w:rsidRDefault="0082348E" w:rsidP="00823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567251"/>
      <w:docPartObj>
        <w:docPartGallery w:val="Page Numbers (Bottom of Page)"/>
        <w:docPartUnique/>
      </w:docPartObj>
    </w:sdtPr>
    <w:sdtEndPr>
      <w:rPr>
        <w:rStyle w:val="PageNumber"/>
      </w:rPr>
    </w:sdtEndPr>
    <w:sdtContent>
      <w:p w14:paraId="65953B26" w14:textId="34DD3CD9" w:rsidR="0082348E" w:rsidRDefault="0082348E" w:rsidP="00203A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6CCA2F" w14:textId="77777777" w:rsidR="0082348E" w:rsidRDefault="0082348E" w:rsidP="008234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AE0C" w14:textId="77777777" w:rsidR="00ED1A66" w:rsidRDefault="00ED1A66" w:rsidP="0082348E">
      <w:r>
        <w:separator/>
      </w:r>
    </w:p>
  </w:footnote>
  <w:footnote w:type="continuationSeparator" w:id="0">
    <w:p w14:paraId="7B723DEE" w14:textId="77777777" w:rsidR="00ED1A66" w:rsidRDefault="00ED1A66" w:rsidP="00823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E7D"/>
    <w:multiLevelType w:val="hybridMultilevel"/>
    <w:tmpl w:val="AF84F8E4"/>
    <w:lvl w:ilvl="0" w:tplc="5A1C68D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A621D"/>
    <w:multiLevelType w:val="hybridMultilevel"/>
    <w:tmpl w:val="7A8CD852"/>
    <w:lvl w:ilvl="0" w:tplc="5A1C68D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17E48"/>
    <w:multiLevelType w:val="hybridMultilevel"/>
    <w:tmpl w:val="D63A1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83515"/>
    <w:multiLevelType w:val="hybridMultilevel"/>
    <w:tmpl w:val="4028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E02A8"/>
    <w:multiLevelType w:val="hybridMultilevel"/>
    <w:tmpl w:val="10700598"/>
    <w:lvl w:ilvl="0" w:tplc="5A1C6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3740A"/>
    <w:multiLevelType w:val="hybridMultilevel"/>
    <w:tmpl w:val="E576611C"/>
    <w:lvl w:ilvl="0" w:tplc="5A1C6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52CB7"/>
    <w:multiLevelType w:val="multilevel"/>
    <w:tmpl w:val="C31A4BEE"/>
    <w:styleLink w:val="CurrentList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2912F1"/>
    <w:multiLevelType w:val="hybridMultilevel"/>
    <w:tmpl w:val="D8F6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72E67"/>
    <w:multiLevelType w:val="hybridMultilevel"/>
    <w:tmpl w:val="88AA5C74"/>
    <w:lvl w:ilvl="0" w:tplc="5A1C6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70176"/>
    <w:multiLevelType w:val="hybridMultilevel"/>
    <w:tmpl w:val="56A2F444"/>
    <w:lvl w:ilvl="0" w:tplc="5A1C6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C4214"/>
    <w:multiLevelType w:val="hybridMultilevel"/>
    <w:tmpl w:val="991C601C"/>
    <w:lvl w:ilvl="0" w:tplc="5A1C68D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091EB7"/>
    <w:multiLevelType w:val="hybridMultilevel"/>
    <w:tmpl w:val="FC2253BE"/>
    <w:lvl w:ilvl="0" w:tplc="5A1C6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A5E11"/>
    <w:multiLevelType w:val="hybridMultilevel"/>
    <w:tmpl w:val="DBF4A3DE"/>
    <w:lvl w:ilvl="0" w:tplc="5A1C6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F5FED"/>
    <w:multiLevelType w:val="hybridMultilevel"/>
    <w:tmpl w:val="8572069C"/>
    <w:lvl w:ilvl="0" w:tplc="5A1C6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255872">
    <w:abstractNumId w:val="3"/>
  </w:num>
  <w:num w:numId="2" w16cid:durableId="969552653">
    <w:abstractNumId w:val="0"/>
  </w:num>
  <w:num w:numId="3" w16cid:durableId="2067026023">
    <w:abstractNumId w:val="9"/>
  </w:num>
  <w:num w:numId="4" w16cid:durableId="2065250973">
    <w:abstractNumId w:val="12"/>
  </w:num>
  <w:num w:numId="5" w16cid:durableId="1823884436">
    <w:abstractNumId w:val="5"/>
  </w:num>
  <w:num w:numId="6" w16cid:durableId="1952200846">
    <w:abstractNumId w:val="10"/>
  </w:num>
  <w:num w:numId="7" w16cid:durableId="1373383262">
    <w:abstractNumId w:val="1"/>
  </w:num>
  <w:num w:numId="8" w16cid:durableId="1499423499">
    <w:abstractNumId w:val="11"/>
  </w:num>
  <w:num w:numId="9" w16cid:durableId="445544315">
    <w:abstractNumId w:val="13"/>
  </w:num>
  <w:num w:numId="10" w16cid:durableId="1501848661">
    <w:abstractNumId w:val="8"/>
  </w:num>
  <w:num w:numId="11" w16cid:durableId="568926580">
    <w:abstractNumId w:val="4"/>
  </w:num>
  <w:num w:numId="12" w16cid:durableId="2135521166">
    <w:abstractNumId w:val="7"/>
  </w:num>
  <w:num w:numId="13" w16cid:durableId="509678947">
    <w:abstractNumId w:val="6"/>
  </w:num>
  <w:num w:numId="14" w16cid:durableId="1215846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E0"/>
    <w:rsid w:val="00002D3A"/>
    <w:rsid w:val="00055E3B"/>
    <w:rsid w:val="000618A7"/>
    <w:rsid w:val="00062A08"/>
    <w:rsid w:val="00077D0A"/>
    <w:rsid w:val="00117AD9"/>
    <w:rsid w:val="001466AF"/>
    <w:rsid w:val="0016435D"/>
    <w:rsid w:val="002256DF"/>
    <w:rsid w:val="0023151D"/>
    <w:rsid w:val="00271F48"/>
    <w:rsid w:val="002D3E95"/>
    <w:rsid w:val="00336264"/>
    <w:rsid w:val="003649B8"/>
    <w:rsid w:val="0037778B"/>
    <w:rsid w:val="0038206D"/>
    <w:rsid w:val="003A3145"/>
    <w:rsid w:val="004064E0"/>
    <w:rsid w:val="00415F13"/>
    <w:rsid w:val="00486FEA"/>
    <w:rsid w:val="005A00FC"/>
    <w:rsid w:val="005E25CF"/>
    <w:rsid w:val="00681E7D"/>
    <w:rsid w:val="00687BB5"/>
    <w:rsid w:val="00791842"/>
    <w:rsid w:val="007A5E6A"/>
    <w:rsid w:val="007B455B"/>
    <w:rsid w:val="007B7490"/>
    <w:rsid w:val="007D7DA6"/>
    <w:rsid w:val="007E724D"/>
    <w:rsid w:val="00820AAF"/>
    <w:rsid w:val="0082348E"/>
    <w:rsid w:val="00853F1D"/>
    <w:rsid w:val="008A4A5C"/>
    <w:rsid w:val="008B58BE"/>
    <w:rsid w:val="008C6987"/>
    <w:rsid w:val="008F3C42"/>
    <w:rsid w:val="00907C21"/>
    <w:rsid w:val="009133F4"/>
    <w:rsid w:val="0094481E"/>
    <w:rsid w:val="00957587"/>
    <w:rsid w:val="00991698"/>
    <w:rsid w:val="009A298D"/>
    <w:rsid w:val="00AD5BAD"/>
    <w:rsid w:val="00AD7B1D"/>
    <w:rsid w:val="00AF38EB"/>
    <w:rsid w:val="00B060F5"/>
    <w:rsid w:val="00B15AD7"/>
    <w:rsid w:val="00BC32D5"/>
    <w:rsid w:val="00C100C5"/>
    <w:rsid w:val="00C24A40"/>
    <w:rsid w:val="00C26D88"/>
    <w:rsid w:val="00C6676C"/>
    <w:rsid w:val="00C96790"/>
    <w:rsid w:val="00D70369"/>
    <w:rsid w:val="00E5575C"/>
    <w:rsid w:val="00EB54C0"/>
    <w:rsid w:val="00EC72EC"/>
    <w:rsid w:val="00ED1A66"/>
    <w:rsid w:val="00EF276D"/>
    <w:rsid w:val="00F024B3"/>
    <w:rsid w:val="00F16089"/>
    <w:rsid w:val="00FC3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6C9235"/>
  <w15:chartTrackingRefBased/>
  <w15:docId w15:val="{4B0F62E6-D6BD-6641-88E2-C5F6802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87"/>
    <w:pPr>
      <w:ind w:left="720"/>
      <w:contextualSpacing/>
    </w:pPr>
  </w:style>
  <w:style w:type="paragraph" w:styleId="Footer">
    <w:name w:val="footer"/>
    <w:basedOn w:val="Normal"/>
    <w:link w:val="FooterChar"/>
    <w:uiPriority w:val="99"/>
    <w:unhideWhenUsed/>
    <w:rsid w:val="0082348E"/>
    <w:pPr>
      <w:tabs>
        <w:tab w:val="center" w:pos="4680"/>
        <w:tab w:val="right" w:pos="9360"/>
      </w:tabs>
    </w:pPr>
  </w:style>
  <w:style w:type="character" w:customStyle="1" w:styleId="FooterChar">
    <w:name w:val="Footer Char"/>
    <w:basedOn w:val="DefaultParagraphFont"/>
    <w:link w:val="Footer"/>
    <w:uiPriority w:val="99"/>
    <w:rsid w:val="0082348E"/>
  </w:style>
  <w:style w:type="character" w:styleId="PageNumber">
    <w:name w:val="page number"/>
    <w:basedOn w:val="DefaultParagraphFont"/>
    <w:uiPriority w:val="99"/>
    <w:semiHidden/>
    <w:unhideWhenUsed/>
    <w:rsid w:val="0082348E"/>
  </w:style>
  <w:style w:type="character" w:styleId="Hyperlink">
    <w:name w:val="Hyperlink"/>
    <w:rsid w:val="00F16089"/>
    <w:rPr>
      <w:color w:val="0000FF"/>
      <w:u w:val="single"/>
    </w:rPr>
  </w:style>
  <w:style w:type="paragraph" w:styleId="NormalWeb">
    <w:name w:val="Normal (Web)"/>
    <w:basedOn w:val="Normal"/>
    <w:uiPriority w:val="99"/>
    <w:unhideWhenUsed/>
    <w:rsid w:val="003649B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5575C"/>
    <w:rPr>
      <w:color w:val="605E5C"/>
      <w:shd w:val="clear" w:color="auto" w:fill="E1DFDD"/>
    </w:rPr>
  </w:style>
  <w:style w:type="numbering" w:customStyle="1" w:styleId="CurrentList1">
    <w:name w:val="Current List1"/>
    <w:uiPriority w:val="99"/>
    <w:rsid w:val="007B455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41372">
      <w:bodyDiv w:val="1"/>
      <w:marLeft w:val="0"/>
      <w:marRight w:val="0"/>
      <w:marTop w:val="0"/>
      <w:marBottom w:val="0"/>
      <w:divBdr>
        <w:top w:val="none" w:sz="0" w:space="0" w:color="auto"/>
        <w:left w:val="none" w:sz="0" w:space="0" w:color="auto"/>
        <w:bottom w:val="none" w:sz="0" w:space="0" w:color="auto"/>
        <w:right w:val="none" w:sz="0" w:space="0" w:color="auto"/>
      </w:divBdr>
    </w:div>
    <w:div w:id="378868153">
      <w:bodyDiv w:val="1"/>
      <w:marLeft w:val="0"/>
      <w:marRight w:val="0"/>
      <w:marTop w:val="0"/>
      <w:marBottom w:val="0"/>
      <w:divBdr>
        <w:top w:val="none" w:sz="0" w:space="0" w:color="auto"/>
        <w:left w:val="none" w:sz="0" w:space="0" w:color="auto"/>
        <w:bottom w:val="none" w:sz="0" w:space="0" w:color="auto"/>
        <w:right w:val="none" w:sz="0" w:space="0" w:color="auto"/>
      </w:divBdr>
    </w:div>
    <w:div w:id="418212878">
      <w:bodyDiv w:val="1"/>
      <w:marLeft w:val="0"/>
      <w:marRight w:val="0"/>
      <w:marTop w:val="0"/>
      <w:marBottom w:val="0"/>
      <w:divBdr>
        <w:top w:val="none" w:sz="0" w:space="0" w:color="auto"/>
        <w:left w:val="none" w:sz="0" w:space="0" w:color="auto"/>
        <w:bottom w:val="none" w:sz="0" w:space="0" w:color="auto"/>
        <w:right w:val="none" w:sz="0" w:space="0" w:color="auto"/>
      </w:divBdr>
    </w:div>
    <w:div w:id="573317714">
      <w:bodyDiv w:val="1"/>
      <w:marLeft w:val="0"/>
      <w:marRight w:val="0"/>
      <w:marTop w:val="0"/>
      <w:marBottom w:val="0"/>
      <w:divBdr>
        <w:top w:val="none" w:sz="0" w:space="0" w:color="auto"/>
        <w:left w:val="none" w:sz="0" w:space="0" w:color="auto"/>
        <w:bottom w:val="none" w:sz="0" w:space="0" w:color="auto"/>
        <w:right w:val="none" w:sz="0" w:space="0" w:color="auto"/>
      </w:divBdr>
    </w:div>
    <w:div w:id="594940959">
      <w:bodyDiv w:val="1"/>
      <w:marLeft w:val="0"/>
      <w:marRight w:val="0"/>
      <w:marTop w:val="0"/>
      <w:marBottom w:val="0"/>
      <w:divBdr>
        <w:top w:val="none" w:sz="0" w:space="0" w:color="auto"/>
        <w:left w:val="none" w:sz="0" w:space="0" w:color="auto"/>
        <w:bottom w:val="none" w:sz="0" w:space="0" w:color="auto"/>
        <w:right w:val="none" w:sz="0" w:space="0" w:color="auto"/>
      </w:divBdr>
    </w:div>
    <w:div w:id="636880536">
      <w:bodyDiv w:val="1"/>
      <w:marLeft w:val="0"/>
      <w:marRight w:val="0"/>
      <w:marTop w:val="0"/>
      <w:marBottom w:val="0"/>
      <w:divBdr>
        <w:top w:val="none" w:sz="0" w:space="0" w:color="auto"/>
        <w:left w:val="none" w:sz="0" w:space="0" w:color="auto"/>
        <w:bottom w:val="none" w:sz="0" w:space="0" w:color="auto"/>
        <w:right w:val="none" w:sz="0" w:space="0" w:color="auto"/>
      </w:divBdr>
    </w:div>
    <w:div w:id="686251946">
      <w:bodyDiv w:val="1"/>
      <w:marLeft w:val="0"/>
      <w:marRight w:val="0"/>
      <w:marTop w:val="0"/>
      <w:marBottom w:val="0"/>
      <w:divBdr>
        <w:top w:val="none" w:sz="0" w:space="0" w:color="auto"/>
        <w:left w:val="none" w:sz="0" w:space="0" w:color="auto"/>
        <w:bottom w:val="none" w:sz="0" w:space="0" w:color="auto"/>
        <w:right w:val="none" w:sz="0" w:space="0" w:color="auto"/>
      </w:divBdr>
    </w:div>
    <w:div w:id="779833515">
      <w:bodyDiv w:val="1"/>
      <w:marLeft w:val="0"/>
      <w:marRight w:val="0"/>
      <w:marTop w:val="0"/>
      <w:marBottom w:val="0"/>
      <w:divBdr>
        <w:top w:val="none" w:sz="0" w:space="0" w:color="auto"/>
        <w:left w:val="none" w:sz="0" w:space="0" w:color="auto"/>
        <w:bottom w:val="none" w:sz="0" w:space="0" w:color="auto"/>
        <w:right w:val="none" w:sz="0" w:space="0" w:color="auto"/>
      </w:divBdr>
    </w:div>
    <w:div w:id="1067188753">
      <w:bodyDiv w:val="1"/>
      <w:marLeft w:val="0"/>
      <w:marRight w:val="0"/>
      <w:marTop w:val="0"/>
      <w:marBottom w:val="0"/>
      <w:divBdr>
        <w:top w:val="none" w:sz="0" w:space="0" w:color="auto"/>
        <w:left w:val="none" w:sz="0" w:space="0" w:color="auto"/>
        <w:bottom w:val="none" w:sz="0" w:space="0" w:color="auto"/>
        <w:right w:val="none" w:sz="0" w:space="0" w:color="auto"/>
      </w:divBdr>
    </w:div>
    <w:div w:id="1146244240">
      <w:bodyDiv w:val="1"/>
      <w:marLeft w:val="0"/>
      <w:marRight w:val="0"/>
      <w:marTop w:val="0"/>
      <w:marBottom w:val="0"/>
      <w:divBdr>
        <w:top w:val="none" w:sz="0" w:space="0" w:color="auto"/>
        <w:left w:val="none" w:sz="0" w:space="0" w:color="auto"/>
        <w:bottom w:val="none" w:sz="0" w:space="0" w:color="auto"/>
        <w:right w:val="none" w:sz="0" w:space="0" w:color="auto"/>
      </w:divBdr>
    </w:div>
    <w:div w:id="1188786510">
      <w:bodyDiv w:val="1"/>
      <w:marLeft w:val="0"/>
      <w:marRight w:val="0"/>
      <w:marTop w:val="0"/>
      <w:marBottom w:val="0"/>
      <w:divBdr>
        <w:top w:val="none" w:sz="0" w:space="0" w:color="auto"/>
        <w:left w:val="none" w:sz="0" w:space="0" w:color="auto"/>
        <w:bottom w:val="none" w:sz="0" w:space="0" w:color="auto"/>
        <w:right w:val="none" w:sz="0" w:space="0" w:color="auto"/>
      </w:divBdr>
    </w:div>
    <w:div w:id="1267613766">
      <w:bodyDiv w:val="1"/>
      <w:marLeft w:val="0"/>
      <w:marRight w:val="0"/>
      <w:marTop w:val="0"/>
      <w:marBottom w:val="0"/>
      <w:divBdr>
        <w:top w:val="none" w:sz="0" w:space="0" w:color="auto"/>
        <w:left w:val="none" w:sz="0" w:space="0" w:color="auto"/>
        <w:bottom w:val="none" w:sz="0" w:space="0" w:color="auto"/>
        <w:right w:val="none" w:sz="0" w:space="0" w:color="auto"/>
      </w:divBdr>
    </w:div>
    <w:div w:id="1306885640">
      <w:bodyDiv w:val="1"/>
      <w:marLeft w:val="0"/>
      <w:marRight w:val="0"/>
      <w:marTop w:val="0"/>
      <w:marBottom w:val="0"/>
      <w:divBdr>
        <w:top w:val="none" w:sz="0" w:space="0" w:color="auto"/>
        <w:left w:val="none" w:sz="0" w:space="0" w:color="auto"/>
        <w:bottom w:val="none" w:sz="0" w:space="0" w:color="auto"/>
        <w:right w:val="none" w:sz="0" w:space="0" w:color="auto"/>
      </w:divBdr>
    </w:div>
    <w:div w:id="1422483508">
      <w:bodyDiv w:val="1"/>
      <w:marLeft w:val="0"/>
      <w:marRight w:val="0"/>
      <w:marTop w:val="0"/>
      <w:marBottom w:val="0"/>
      <w:divBdr>
        <w:top w:val="none" w:sz="0" w:space="0" w:color="auto"/>
        <w:left w:val="none" w:sz="0" w:space="0" w:color="auto"/>
        <w:bottom w:val="none" w:sz="0" w:space="0" w:color="auto"/>
        <w:right w:val="none" w:sz="0" w:space="0" w:color="auto"/>
      </w:divBdr>
    </w:div>
    <w:div w:id="1557744855">
      <w:bodyDiv w:val="1"/>
      <w:marLeft w:val="0"/>
      <w:marRight w:val="0"/>
      <w:marTop w:val="0"/>
      <w:marBottom w:val="0"/>
      <w:divBdr>
        <w:top w:val="none" w:sz="0" w:space="0" w:color="auto"/>
        <w:left w:val="none" w:sz="0" w:space="0" w:color="auto"/>
        <w:bottom w:val="none" w:sz="0" w:space="0" w:color="auto"/>
        <w:right w:val="none" w:sz="0" w:space="0" w:color="auto"/>
      </w:divBdr>
    </w:div>
    <w:div w:id="1631398625">
      <w:bodyDiv w:val="1"/>
      <w:marLeft w:val="0"/>
      <w:marRight w:val="0"/>
      <w:marTop w:val="0"/>
      <w:marBottom w:val="0"/>
      <w:divBdr>
        <w:top w:val="none" w:sz="0" w:space="0" w:color="auto"/>
        <w:left w:val="none" w:sz="0" w:space="0" w:color="auto"/>
        <w:bottom w:val="none" w:sz="0" w:space="0" w:color="auto"/>
        <w:right w:val="none" w:sz="0" w:space="0" w:color="auto"/>
      </w:divBdr>
    </w:div>
    <w:div w:id="1875653121">
      <w:bodyDiv w:val="1"/>
      <w:marLeft w:val="0"/>
      <w:marRight w:val="0"/>
      <w:marTop w:val="0"/>
      <w:marBottom w:val="0"/>
      <w:divBdr>
        <w:top w:val="none" w:sz="0" w:space="0" w:color="auto"/>
        <w:left w:val="none" w:sz="0" w:space="0" w:color="auto"/>
        <w:bottom w:val="none" w:sz="0" w:space="0" w:color="auto"/>
        <w:right w:val="none" w:sz="0" w:space="0" w:color="auto"/>
      </w:divBdr>
    </w:div>
    <w:div w:id="1922175357">
      <w:bodyDiv w:val="1"/>
      <w:marLeft w:val="0"/>
      <w:marRight w:val="0"/>
      <w:marTop w:val="0"/>
      <w:marBottom w:val="0"/>
      <w:divBdr>
        <w:top w:val="none" w:sz="0" w:space="0" w:color="auto"/>
        <w:left w:val="none" w:sz="0" w:space="0" w:color="auto"/>
        <w:bottom w:val="none" w:sz="0" w:space="0" w:color="auto"/>
        <w:right w:val="none" w:sz="0" w:space="0" w:color="auto"/>
      </w:divBdr>
    </w:div>
    <w:div w:id="1971665817">
      <w:bodyDiv w:val="1"/>
      <w:marLeft w:val="0"/>
      <w:marRight w:val="0"/>
      <w:marTop w:val="0"/>
      <w:marBottom w:val="0"/>
      <w:divBdr>
        <w:top w:val="none" w:sz="0" w:space="0" w:color="auto"/>
        <w:left w:val="none" w:sz="0" w:space="0" w:color="auto"/>
        <w:bottom w:val="none" w:sz="0" w:space="0" w:color="auto"/>
        <w:right w:val="none" w:sz="0" w:space="0" w:color="auto"/>
      </w:divBdr>
    </w:div>
    <w:div w:id="1995646523">
      <w:bodyDiv w:val="1"/>
      <w:marLeft w:val="0"/>
      <w:marRight w:val="0"/>
      <w:marTop w:val="0"/>
      <w:marBottom w:val="0"/>
      <w:divBdr>
        <w:top w:val="none" w:sz="0" w:space="0" w:color="auto"/>
        <w:left w:val="none" w:sz="0" w:space="0" w:color="auto"/>
        <w:bottom w:val="none" w:sz="0" w:space="0" w:color="auto"/>
        <w:right w:val="none" w:sz="0" w:space="0" w:color="auto"/>
      </w:divBdr>
    </w:div>
    <w:div w:id="2089492913">
      <w:bodyDiv w:val="1"/>
      <w:marLeft w:val="0"/>
      <w:marRight w:val="0"/>
      <w:marTop w:val="0"/>
      <w:marBottom w:val="0"/>
      <w:divBdr>
        <w:top w:val="none" w:sz="0" w:space="0" w:color="auto"/>
        <w:left w:val="none" w:sz="0" w:space="0" w:color="auto"/>
        <w:bottom w:val="none" w:sz="0" w:space="0" w:color="auto"/>
        <w:right w:val="none" w:sz="0" w:space="0" w:color="auto"/>
      </w:divBdr>
    </w:div>
    <w:div w:id="2106031688">
      <w:bodyDiv w:val="1"/>
      <w:marLeft w:val="0"/>
      <w:marRight w:val="0"/>
      <w:marTop w:val="0"/>
      <w:marBottom w:val="0"/>
      <w:divBdr>
        <w:top w:val="none" w:sz="0" w:space="0" w:color="auto"/>
        <w:left w:val="none" w:sz="0" w:space="0" w:color="auto"/>
        <w:bottom w:val="none" w:sz="0" w:space="0" w:color="auto"/>
        <w:right w:val="none" w:sz="0" w:space="0" w:color="auto"/>
      </w:divBdr>
    </w:div>
    <w:div w:id="21133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lanie@pei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Ramsay</dc:creator>
  <cp:keywords/>
  <dc:description/>
  <cp:lastModifiedBy>Laura Ramsay</cp:lastModifiedBy>
  <cp:revision>5</cp:revision>
  <cp:lastPrinted>2022-05-23T19:15:00Z</cp:lastPrinted>
  <dcterms:created xsi:type="dcterms:W3CDTF">2022-05-24T16:17:00Z</dcterms:created>
  <dcterms:modified xsi:type="dcterms:W3CDTF">2022-05-24T19:12:00Z</dcterms:modified>
</cp:coreProperties>
</file>